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414D" w:rsidRPr="0023414D" w:rsidRDefault="0023414D" w:rsidP="0023414D">
      <w:pPr>
        <w:widowControl w:val="0"/>
        <w:autoSpaceDE w:val="0"/>
        <w:autoSpaceDN w:val="0"/>
        <w:adjustRightInd w:val="0"/>
        <w:spacing w:after="0"/>
        <w:jc w:val="center"/>
        <w:rPr>
          <w:rFonts w:ascii="Times New Roman" w:hAnsi="Times New Roman" w:cs="Verdana"/>
          <w:b/>
          <w:color w:val="111111"/>
          <w:sz w:val="32"/>
          <w:szCs w:val="48"/>
        </w:rPr>
      </w:pPr>
      <w:proofErr w:type="spellStart"/>
      <w:r w:rsidRPr="0023414D">
        <w:rPr>
          <w:rFonts w:ascii="Times New Roman" w:hAnsi="Times New Roman" w:cs="Verdana"/>
          <w:b/>
          <w:color w:val="111111"/>
          <w:sz w:val="32"/>
          <w:szCs w:val="48"/>
        </w:rPr>
        <w:t>Maha-parinibbana</w:t>
      </w:r>
      <w:proofErr w:type="spellEnd"/>
      <w:r w:rsidRPr="0023414D">
        <w:rPr>
          <w:rFonts w:ascii="Times New Roman" w:hAnsi="Times New Roman" w:cs="Verdana"/>
          <w:b/>
          <w:color w:val="111111"/>
          <w:sz w:val="32"/>
          <w:szCs w:val="48"/>
        </w:rPr>
        <w:t xml:space="preserve"> </w:t>
      </w:r>
      <w:proofErr w:type="spellStart"/>
      <w:r w:rsidRPr="0023414D">
        <w:rPr>
          <w:rFonts w:ascii="Times New Roman" w:hAnsi="Times New Roman" w:cs="Verdana"/>
          <w:b/>
          <w:color w:val="111111"/>
          <w:sz w:val="32"/>
          <w:szCs w:val="48"/>
        </w:rPr>
        <w:t>Sutta</w:t>
      </w:r>
      <w:proofErr w:type="spellEnd"/>
      <w:r>
        <w:rPr>
          <w:rFonts w:ascii="Times New Roman" w:hAnsi="Times New Roman" w:cs="Verdana"/>
          <w:b/>
          <w:color w:val="111111"/>
          <w:sz w:val="32"/>
          <w:szCs w:val="48"/>
        </w:rPr>
        <w:t xml:space="preserve"> </w:t>
      </w:r>
      <w:r w:rsidRPr="0023414D">
        <w:rPr>
          <w:rFonts w:ascii="Times New Roman" w:hAnsi="Times New Roman" w:cs="Verdana"/>
          <w:color w:val="111111"/>
          <w:szCs w:val="48"/>
        </w:rPr>
        <w:t>(excerpts)</w:t>
      </w:r>
    </w:p>
    <w:p w:rsidR="0023414D" w:rsidRPr="0023414D" w:rsidRDefault="0023414D" w:rsidP="0023414D">
      <w:pPr>
        <w:widowControl w:val="0"/>
        <w:autoSpaceDE w:val="0"/>
        <w:autoSpaceDN w:val="0"/>
        <w:adjustRightInd w:val="0"/>
        <w:spacing w:after="0"/>
        <w:jc w:val="center"/>
        <w:rPr>
          <w:rFonts w:ascii="Times New Roman" w:hAnsi="Times New Roman" w:cs="Verdana"/>
          <w:color w:val="111111"/>
          <w:sz w:val="22"/>
          <w:szCs w:val="26"/>
        </w:rPr>
      </w:pPr>
      <w:proofErr w:type="gramStart"/>
      <w:r w:rsidRPr="0023414D">
        <w:rPr>
          <w:rFonts w:ascii="Times New Roman" w:hAnsi="Times New Roman" w:cs="Verdana"/>
          <w:color w:val="111111"/>
          <w:sz w:val="22"/>
          <w:szCs w:val="26"/>
        </w:rPr>
        <w:t>translated</w:t>
      </w:r>
      <w:proofErr w:type="gramEnd"/>
      <w:r w:rsidRPr="0023414D">
        <w:rPr>
          <w:rFonts w:ascii="Times New Roman" w:hAnsi="Times New Roman" w:cs="Verdana"/>
          <w:color w:val="111111"/>
          <w:sz w:val="22"/>
          <w:szCs w:val="26"/>
        </w:rPr>
        <w:t xml:space="preserve"> from the </w:t>
      </w:r>
      <w:proofErr w:type="spellStart"/>
      <w:r w:rsidRPr="0023414D">
        <w:rPr>
          <w:rFonts w:ascii="Times New Roman" w:hAnsi="Times New Roman" w:cs="Verdana"/>
          <w:color w:val="111111"/>
          <w:sz w:val="22"/>
          <w:szCs w:val="26"/>
        </w:rPr>
        <w:t>Pali</w:t>
      </w:r>
      <w:proofErr w:type="spellEnd"/>
      <w:r w:rsidRPr="0023414D">
        <w:rPr>
          <w:rFonts w:ascii="Times New Roman" w:hAnsi="Times New Roman" w:cs="Verdana"/>
          <w:color w:val="111111"/>
          <w:sz w:val="22"/>
          <w:szCs w:val="26"/>
        </w:rPr>
        <w:t xml:space="preserve"> by</w:t>
      </w:r>
    </w:p>
    <w:p w:rsidR="0023414D" w:rsidRPr="0023414D" w:rsidRDefault="0023414D" w:rsidP="0023414D">
      <w:pPr>
        <w:widowControl w:val="0"/>
        <w:autoSpaceDE w:val="0"/>
        <w:autoSpaceDN w:val="0"/>
        <w:adjustRightInd w:val="0"/>
        <w:spacing w:after="0"/>
        <w:jc w:val="center"/>
        <w:rPr>
          <w:rFonts w:ascii="Times New Roman" w:hAnsi="Times New Roman" w:cs="Verdana"/>
          <w:color w:val="111111"/>
          <w:spacing w:val="20"/>
          <w:kern w:val="1"/>
          <w:sz w:val="22"/>
          <w:szCs w:val="44"/>
        </w:rPr>
      </w:pPr>
      <w:r w:rsidRPr="0023414D">
        <w:rPr>
          <w:rFonts w:ascii="Times New Roman" w:hAnsi="Times New Roman" w:cs="Verdana"/>
          <w:color w:val="111111"/>
          <w:sz w:val="22"/>
          <w:szCs w:val="36"/>
        </w:rPr>
        <w:t xml:space="preserve">Sister </w:t>
      </w:r>
      <w:proofErr w:type="spellStart"/>
      <w:r w:rsidRPr="0023414D">
        <w:rPr>
          <w:rFonts w:ascii="Times New Roman" w:hAnsi="Times New Roman" w:cs="Verdana"/>
          <w:color w:val="111111"/>
          <w:sz w:val="22"/>
          <w:szCs w:val="36"/>
        </w:rPr>
        <w:t>Vajira</w:t>
      </w:r>
      <w:proofErr w:type="spellEnd"/>
      <w:r w:rsidRPr="0023414D">
        <w:rPr>
          <w:rFonts w:ascii="Times New Roman" w:hAnsi="Times New Roman" w:cs="Verdana"/>
          <w:color w:val="111111"/>
          <w:sz w:val="22"/>
          <w:szCs w:val="36"/>
        </w:rPr>
        <w:t xml:space="preserve"> &amp; Francis Story</w:t>
      </w:r>
    </w:p>
    <w:p w:rsidR="0023414D" w:rsidRPr="0023414D" w:rsidRDefault="0023414D" w:rsidP="0023414D">
      <w:pPr>
        <w:widowControl w:val="0"/>
        <w:autoSpaceDE w:val="0"/>
        <w:autoSpaceDN w:val="0"/>
        <w:adjustRightInd w:val="0"/>
        <w:spacing w:after="0"/>
        <w:rPr>
          <w:rFonts w:ascii="Times New Roman" w:hAnsi="Times New Roman" w:cs="Verdana"/>
          <w:color w:val="111111"/>
          <w:spacing w:val="20"/>
          <w:kern w:val="1"/>
          <w:sz w:val="22"/>
          <w:szCs w:val="44"/>
        </w:rPr>
      </w:pPr>
    </w:p>
    <w:p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r w:rsidRPr="0023414D">
        <w:rPr>
          <w:rFonts w:ascii="Times New Roman" w:hAnsi="Times New Roman" w:cs="Verdana"/>
          <w:b/>
          <w:color w:val="111111"/>
          <w:spacing w:val="20"/>
          <w:kern w:val="1"/>
          <w:sz w:val="22"/>
          <w:szCs w:val="44"/>
        </w:rPr>
        <w:t>The Blessed One's Deadly Sickness</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27. At that time the Blessed One spoke to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saying: "Go now,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and seek shelter anywhere in the neighborhood of </w:t>
      </w:r>
      <w:proofErr w:type="spellStart"/>
      <w:r w:rsidRPr="0023414D">
        <w:rPr>
          <w:rFonts w:ascii="Times New Roman" w:hAnsi="Times New Roman" w:cs="Verdana"/>
          <w:color w:val="111111"/>
          <w:kern w:val="1"/>
          <w:sz w:val="22"/>
          <w:szCs w:val="28"/>
        </w:rPr>
        <w:t>Vesali</w:t>
      </w:r>
      <w:proofErr w:type="spellEnd"/>
      <w:r w:rsidRPr="0023414D">
        <w:rPr>
          <w:rFonts w:ascii="Times New Roman" w:hAnsi="Times New Roman" w:cs="Verdana"/>
          <w:color w:val="111111"/>
          <w:kern w:val="1"/>
          <w:sz w:val="22"/>
          <w:szCs w:val="28"/>
        </w:rPr>
        <w:t xml:space="preserve"> where you are welcome, among acquaintances and friends, and there spend the rainy season. As for me, I shall spend the rainy season in this very place, in the village of </w:t>
      </w:r>
      <w:proofErr w:type="spellStart"/>
      <w:r w:rsidRPr="0023414D">
        <w:rPr>
          <w:rFonts w:ascii="Times New Roman" w:hAnsi="Times New Roman" w:cs="Verdana"/>
          <w:color w:val="111111"/>
          <w:kern w:val="1"/>
          <w:sz w:val="22"/>
          <w:szCs w:val="28"/>
        </w:rPr>
        <w:t>Beluva</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"So be it, O Lord,"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said.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28. But when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had entered upon the rainy season, there arose in him a severe illness, and sharp and deadly pains came upon him. And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endured them mindfully, clearly comprehending and unperturbed.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29. Then it occurred to the Blessed One: "It would not be fitting if I came to my final passing away without addressing those who attended on me, without taking leave of the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Then let me suppress this illness by strength of will, resolve to maintain the life process, and live on."</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30. And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suppressed the illness by strength of will, resolved to maintain the life process, and lived on. </w:t>
      </w:r>
      <w:proofErr w:type="gramStart"/>
      <w:r w:rsidRPr="0023414D">
        <w:rPr>
          <w:rFonts w:ascii="Times New Roman" w:hAnsi="Times New Roman" w:cs="Verdana"/>
          <w:color w:val="111111"/>
          <w:kern w:val="1"/>
          <w:sz w:val="22"/>
          <w:szCs w:val="28"/>
        </w:rPr>
        <w:t>So</w:t>
      </w:r>
      <w:proofErr w:type="gramEnd"/>
      <w:r w:rsidRPr="0023414D">
        <w:rPr>
          <w:rFonts w:ascii="Times New Roman" w:hAnsi="Times New Roman" w:cs="Verdana"/>
          <w:color w:val="111111"/>
          <w:kern w:val="1"/>
          <w:sz w:val="22"/>
          <w:szCs w:val="28"/>
        </w:rPr>
        <w:t xml:space="preserve"> it came about that the Blessed One's illness was allayed.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31. And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recovered from that illness; and soon after his recovery he came out from his dwelling place and sat down in the shade of the building, on a seat prepared for him. Then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approached the Blessed One, respectfully greeted him, and sitting down at one side, he spoke to the Blessed One, saying: "Fortunate it is for me, O Lord, to see the Blessed One at ease again! Fortunate it is for me, O Lord, to see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recovered! For truly, Lord, when I saw the Blessed One's sickness it was as though my own body became weak as a creeper, every thing around became dim to me, and my senses failed me. Yet, Lord, I still had some little comfort in the thought that the Blessed One would not come to his final passing away until he had given some last instructions respecting the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32. Thus spoke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but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answered him, saying: "What more does the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expect from me,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 have set forth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without making any distinction of esoteric and exoteric doctrine; there is nothing,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with regard to the teachings that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holds to the last with the closed fist of a teacher who keeps some things back. Whosoever may think that it is he who should lead the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or that the community depends upon him, </w:t>
      </w:r>
      <w:proofErr w:type="gramStart"/>
      <w:r w:rsidRPr="0023414D">
        <w:rPr>
          <w:rFonts w:ascii="Times New Roman" w:hAnsi="Times New Roman" w:cs="Verdana"/>
          <w:color w:val="111111"/>
          <w:kern w:val="1"/>
          <w:sz w:val="22"/>
          <w:szCs w:val="28"/>
        </w:rPr>
        <w:t>it is such a one that</w:t>
      </w:r>
      <w:proofErr w:type="gramEnd"/>
      <w:r w:rsidRPr="0023414D">
        <w:rPr>
          <w:rFonts w:ascii="Times New Roman" w:hAnsi="Times New Roman" w:cs="Verdana"/>
          <w:color w:val="111111"/>
          <w:kern w:val="1"/>
          <w:sz w:val="22"/>
          <w:szCs w:val="28"/>
        </w:rPr>
        <w:t xml:space="preserve"> would have to give last instructions respecting them. But,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has no such </w:t>
      </w:r>
      <w:proofErr w:type="gramStart"/>
      <w:r w:rsidRPr="0023414D">
        <w:rPr>
          <w:rFonts w:ascii="Times New Roman" w:hAnsi="Times New Roman" w:cs="Verdana"/>
          <w:color w:val="111111"/>
          <w:kern w:val="1"/>
          <w:sz w:val="22"/>
          <w:szCs w:val="28"/>
        </w:rPr>
        <w:t>idea</w:t>
      </w:r>
      <w:proofErr w:type="gramEnd"/>
      <w:r w:rsidRPr="0023414D">
        <w:rPr>
          <w:rFonts w:ascii="Times New Roman" w:hAnsi="Times New Roman" w:cs="Verdana"/>
          <w:color w:val="111111"/>
          <w:kern w:val="1"/>
          <w:sz w:val="22"/>
          <w:szCs w:val="28"/>
        </w:rPr>
        <w:t xml:space="preserve"> as that it is he who should lead the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or that the community depends upon him. </w:t>
      </w:r>
      <w:proofErr w:type="gramStart"/>
      <w:r w:rsidRPr="0023414D">
        <w:rPr>
          <w:rFonts w:ascii="Times New Roman" w:hAnsi="Times New Roman" w:cs="Verdana"/>
          <w:color w:val="111111"/>
          <w:kern w:val="1"/>
          <w:sz w:val="22"/>
          <w:szCs w:val="28"/>
        </w:rPr>
        <w:t>So</w:t>
      </w:r>
      <w:proofErr w:type="gramEnd"/>
      <w:r w:rsidRPr="0023414D">
        <w:rPr>
          <w:rFonts w:ascii="Times New Roman" w:hAnsi="Times New Roman" w:cs="Verdana"/>
          <w:color w:val="111111"/>
          <w:kern w:val="1"/>
          <w:sz w:val="22"/>
          <w:szCs w:val="28"/>
        </w:rPr>
        <w:t xml:space="preserve"> what instructions should he have to give respecting the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"Now I am frail,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old, aged, far gone in years. This is my eightieth year, and my life is spent. Even as an old cart,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is held</w:t>
      </w:r>
      <w:proofErr w:type="gramEnd"/>
      <w:r w:rsidRPr="0023414D">
        <w:rPr>
          <w:rFonts w:ascii="Times New Roman" w:hAnsi="Times New Roman" w:cs="Verdana"/>
          <w:color w:val="111111"/>
          <w:kern w:val="1"/>
          <w:sz w:val="22"/>
          <w:szCs w:val="28"/>
        </w:rPr>
        <w:t xml:space="preserve"> together with much difficulty, so the body of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is kept going only with supports. It is,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only when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disregarding external objects, with the cessation of certain feelings, attains to and abides in the </w:t>
      </w:r>
      <w:proofErr w:type="spellStart"/>
      <w:r w:rsidRPr="0023414D">
        <w:rPr>
          <w:rFonts w:ascii="Times New Roman" w:hAnsi="Times New Roman" w:cs="Verdana"/>
          <w:color w:val="111111"/>
          <w:kern w:val="1"/>
          <w:sz w:val="22"/>
          <w:szCs w:val="28"/>
        </w:rPr>
        <w:t>signless</w:t>
      </w:r>
      <w:proofErr w:type="spellEnd"/>
      <w:r w:rsidRPr="0023414D">
        <w:rPr>
          <w:rFonts w:ascii="Times New Roman" w:hAnsi="Times New Roman" w:cs="Verdana"/>
          <w:color w:val="111111"/>
          <w:kern w:val="1"/>
          <w:sz w:val="22"/>
          <w:szCs w:val="28"/>
        </w:rPr>
        <w:t xml:space="preserve"> concentration of mind, </w:t>
      </w:r>
      <w:hyperlink r:id="rId4" w:history="1">
        <w:r w:rsidRPr="0023414D">
          <w:rPr>
            <w:rFonts w:ascii="Times New Roman" w:hAnsi="Times New Roman" w:cs="Verdana"/>
            <w:color w:val="203674"/>
            <w:kern w:val="1"/>
            <w:sz w:val="22"/>
          </w:rPr>
          <w:t>[19]</w:t>
        </w:r>
      </w:hyperlink>
      <w:r w:rsidRPr="0023414D">
        <w:rPr>
          <w:rFonts w:ascii="Times New Roman" w:hAnsi="Times New Roman" w:cs="Verdana"/>
          <w:color w:val="111111"/>
          <w:kern w:val="1"/>
          <w:sz w:val="22"/>
          <w:szCs w:val="28"/>
        </w:rPr>
        <w:t xml:space="preserve"> that his body is more comfortable.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33. "Therefore,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be islands unto yourselves, refuges unto yourselves, seeking no external refuge; with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your island,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your refuge, seeking no other refuge.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"And how,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is a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an island unto himself, a refuge unto himself, seeking no external refuge; with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his island,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his refuge, seeking no other refuge?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 xml:space="preserve">34. "When he dwells contemplating the body in the body, earnestly, clearly comprehending, and mindfully, after having overcome desire and sorrow in regard to the world; when he dwells contemplating feelings in feelings, the mind in the mind, and mental objects in mental objects, earnestly, clearly comprehending, and mindfully, after having overcome desire and sorrow in regard to the world, then, truly, he is an island unto himself, a refuge unto himself, seeking no external refuge; having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his island,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his refuge, seeking no other refuge.</w:t>
      </w:r>
      <w:proofErr w:type="gramEnd"/>
    </w:p>
    <w:p w:rsidR="0023414D" w:rsidRPr="0023414D" w:rsidRDefault="0023414D" w:rsidP="0023414D">
      <w:pPr>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35. "Those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of mine,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who now or after I am gone, abide as an island unto themselves, as a refuge unto themselves, seeking no other refuge; having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their island and refuge, seeking no other refuge: it is they who will become the highest, </w:t>
      </w:r>
      <w:hyperlink r:id="rId5" w:history="1">
        <w:r w:rsidRPr="0023414D">
          <w:rPr>
            <w:rFonts w:ascii="Times New Roman" w:hAnsi="Times New Roman" w:cs="Verdana"/>
            <w:color w:val="203674"/>
            <w:kern w:val="1"/>
            <w:sz w:val="22"/>
          </w:rPr>
          <w:t>[20]</w:t>
        </w:r>
      </w:hyperlink>
      <w:r w:rsidRPr="0023414D">
        <w:rPr>
          <w:rFonts w:ascii="Times New Roman" w:hAnsi="Times New Roman" w:cs="Verdana"/>
          <w:color w:val="111111"/>
          <w:kern w:val="1"/>
          <w:sz w:val="22"/>
          <w:szCs w:val="28"/>
        </w:rPr>
        <w:t xml:space="preserve"> if they have the desire to learn."</w:t>
      </w:r>
    </w:p>
    <w:p w:rsidR="0023414D" w:rsidRPr="0023414D" w:rsidRDefault="0023414D" w:rsidP="0023414D">
      <w:pPr>
        <w:spacing w:after="0"/>
        <w:rPr>
          <w:rFonts w:ascii="Times New Roman" w:hAnsi="Times New Roman" w:cs="Verdana"/>
          <w:color w:val="111111"/>
          <w:kern w:val="1"/>
          <w:sz w:val="22"/>
          <w:szCs w:val="28"/>
        </w:rPr>
      </w:pPr>
    </w:p>
    <w:p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proofErr w:type="spellStart"/>
      <w:r w:rsidRPr="0023414D">
        <w:rPr>
          <w:rFonts w:ascii="Times New Roman" w:hAnsi="Times New Roman" w:cs="Verdana"/>
          <w:b/>
          <w:color w:val="111111"/>
          <w:spacing w:val="20"/>
          <w:kern w:val="1"/>
          <w:sz w:val="22"/>
          <w:szCs w:val="44"/>
        </w:rPr>
        <w:t>Ananda's</w:t>
      </w:r>
      <w:proofErr w:type="spellEnd"/>
      <w:r w:rsidRPr="0023414D">
        <w:rPr>
          <w:rFonts w:ascii="Times New Roman" w:hAnsi="Times New Roman" w:cs="Verdana"/>
          <w:b/>
          <w:color w:val="111111"/>
          <w:spacing w:val="20"/>
          <w:kern w:val="1"/>
          <w:sz w:val="22"/>
          <w:szCs w:val="44"/>
        </w:rPr>
        <w:t xml:space="preserve"> Appeal</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48. At </w:t>
      </w:r>
      <w:proofErr w:type="gramStart"/>
      <w:r w:rsidRPr="0023414D">
        <w:rPr>
          <w:rFonts w:ascii="Times New Roman" w:hAnsi="Times New Roman" w:cs="Verdana"/>
          <w:color w:val="111111"/>
          <w:kern w:val="1"/>
          <w:sz w:val="22"/>
          <w:szCs w:val="28"/>
        </w:rPr>
        <w:t>these</w:t>
      </w:r>
      <w:proofErr w:type="gramEnd"/>
      <w:r w:rsidRPr="0023414D">
        <w:rPr>
          <w:rFonts w:ascii="Times New Roman" w:hAnsi="Times New Roman" w:cs="Verdana"/>
          <w:color w:val="111111"/>
          <w:kern w:val="1"/>
          <w:sz w:val="22"/>
          <w:szCs w:val="28"/>
        </w:rPr>
        <w:t xml:space="preserve"> words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spoke to the Blessed One, saying: "May the Blessed One remain, O Lord! May the Happy One remain, O Lord, throughout the world-period, for the welfare and happiness of the multitude, out of compassion for the world, for the benefit, well being, and happiness of gods and men!"</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49. And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answered, saying: "Enough,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Do not entreat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for the time is past,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for such an entreaty."</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50-51. But for a second and a third time,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said to the Blessed One: "May the Blessed One remain, O Lord! May the Happy One remain, O Lord, throughout the world-period, for the welfare and happiness of the multitude, out of compassion for the world, for the benefit, well being, and happiness of gods and men!"</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52. Then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said: "Do you have faith,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in the Enlightenment of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replied: "Yes, O Lord, I do."</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"Then how,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can you persist against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even up to the third time?"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53. Then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said: "This, O Lord, I have heard and learned from the Blessed One himself when the Blessed One said to me: 'Whosoever,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has developed, practiced, employed, strengthened, maintained, scrutinized, and brought to perfection the four constituents of psychic power could, if he so desired, remain throughout a world-period or until the end of it.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has done so. Therefore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could, if he so desired, remain throughout a world-period or until the end of it.'"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54.</w:t>
      </w:r>
      <w:proofErr w:type="gramEnd"/>
      <w:r w:rsidRPr="0023414D">
        <w:rPr>
          <w:rFonts w:ascii="Times New Roman" w:hAnsi="Times New Roman" w:cs="Verdana"/>
          <w:color w:val="111111"/>
          <w:kern w:val="1"/>
          <w:sz w:val="22"/>
          <w:szCs w:val="28"/>
        </w:rPr>
        <w:t xml:space="preserve"> "And did you believe it,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"Yes, O Lord, I did."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"Then,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the fault is yours. Herein have you failed, inasmuch as you were unable to grasp the plain suggestion, the significant prompting given by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and you did not then entreat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to remain. For </w:t>
      </w:r>
      <w:proofErr w:type="gramStart"/>
      <w:r w:rsidRPr="0023414D">
        <w:rPr>
          <w:rFonts w:ascii="Times New Roman" w:hAnsi="Times New Roman" w:cs="Verdana"/>
          <w:color w:val="111111"/>
          <w:kern w:val="1"/>
          <w:sz w:val="22"/>
          <w:szCs w:val="28"/>
        </w:rPr>
        <w:t>if</w:t>
      </w:r>
      <w:proofErr w:type="gramEnd"/>
      <w:r w:rsidRPr="0023414D">
        <w:rPr>
          <w:rFonts w:ascii="Times New Roman" w:hAnsi="Times New Roman" w:cs="Verdana"/>
          <w:color w:val="111111"/>
          <w:kern w:val="1"/>
          <w:sz w:val="22"/>
          <w:szCs w:val="28"/>
        </w:rPr>
        <w:t xml:space="preserve"> you had done so,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twice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might have declined, but the third time he would have consented. Therefore,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the fault is yours; herein have you failed.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55. "At </w:t>
      </w:r>
      <w:proofErr w:type="spellStart"/>
      <w:r w:rsidRPr="0023414D">
        <w:rPr>
          <w:rFonts w:ascii="Times New Roman" w:hAnsi="Times New Roman" w:cs="Verdana"/>
          <w:color w:val="111111"/>
          <w:kern w:val="1"/>
          <w:sz w:val="22"/>
          <w:szCs w:val="28"/>
        </w:rPr>
        <w:t>Rajagaha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when dwelling at Vultures' Peak, I spoke to you, saying: 'Pleasant,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is </w:t>
      </w:r>
      <w:proofErr w:type="spellStart"/>
      <w:r w:rsidRPr="0023414D">
        <w:rPr>
          <w:rFonts w:ascii="Times New Roman" w:hAnsi="Times New Roman" w:cs="Verdana"/>
          <w:color w:val="111111"/>
          <w:kern w:val="1"/>
          <w:sz w:val="22"/>
          <w:szCs w:val="28"/>
        </w:rPr>
        <w:t>Rajagaha</w:t>
      </w:r>
      <w:proofErr w:type="spellEnd"/>
      <w:r w:rsidRPr="0023414D">
        <w:rPr>
          <w:rFonts w:ascii="Times New Roman" w:hAnsi="Times New Roman" w:cs="Verdana"/>
          <w:color w:val="111111"/>
          <w:kern w:val="1"/>
          <w:sz w:val="22"/>
          <w:szCs w:val="28"/>
        </w:rPr>
        <w:t xml:space="preserve">; pleasant is Vultures' Peak. Whosoever,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has developed... Therefore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could, if he so desired, remain throughout a world-period or until the end of it.'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 xml:space="preserve">56. "So also at the Banyan Grove, at Robbers' Cliff, at the </w:t>
      </w:r>
      <w:proofErr w:type="spellStart"/>
      <w:r w:rsidRPr="0023414D">
        <w:rPr>
          <w:rFonts w:ascii="Times New Roman" w:hAnsi="Times New Roman" w:cs="Verdana"/>
          <w:color w:val="111111"/>
          <w:kern w:val="1"/>
          <w:sz w:val="22"/>
          <w:szCs w:val="28"/>
        </w:rPr>
        <w:t>Sattapanni</w:t>
      </w:r>
      <w:proofErr w:type="spellEnd"/>
      <w:r w:rsidRPr="0023414D">
        <w:rPr>
          <w:rFonts w:ascii="Times New Roman" w:hAnsi="Times New Roman" w:cs="Verdana"/>
          <w:color w:val="111111"/>
          <w:kern w:val="1"/>
          <w:sz w:val="22"/>
          <w:szCs w:val="28"/>
        </w:rPr>
        <w:t xml:space="preserve"> Cave on the </w:t>
      </w:r>
      <w:proofErr w:type="spellStart"/>
      <w:r w:rsidRPr="0023414D">
        <w:rPr>
          <w:rFonts w:ascii="Times New Roman" w:hAnsi="Times New Roman" w:cs="Verdana"/>
          <w:color w:val="111111"/>
          <w:kern w:val="1"/>
          <w:sz w:val="22"/>
          <w:szCs w:val="28"/>
        </w:rPr>
        <w:t>Vebhara</w:t>
      </w:r>
      <w:proofErr w:type="spellEnd"/>
      <w:r w:rsidRPr="0023414D">
        <w:rPr>
          <w:rFonts w:ascii="Times New Roman" w:hAnsi="Times New Roman" w:cs="Verdana"/>
          <w:color w:val="111111"/>
          <w:kern w:val="1"/>
          <w:sz w:val="22"/>
          <w:szCs w:val="28"/>
        </w:rPr>
        <w:t xml:space="preserve"> Mountain, at the Black Rock of </w:t>
      </w:r>
      <w:proofErr w:type="spellStart"/>
      <w:r w:rsidRPr="0023414D">
        <w:rPr>
          <w:rFonts w:ascii="Times New Roman" w:hAnsi="Times New Roman" w:cs="Verdana"/>
          <w:color w:val="111111"/>
          <w:kern w:val="1"/>
          <w:sz w:val="22"/>
          <w:szCs w:val="28"/>
        </w:rPr>
        <w:t>Isigili</w:t>
      </w:r>
      <w:proofErr w:type="spellEnd"/>
      <w:r w:rsidRPr="0023414D">
        <w:rPr>
          <w:rFonts w:ascii="Times New Roman" w:hAnsi="Times New Roman" w:cs="Verdana"/>
          <w:color w:val="111111"/>
          <w:kern w:val="1"/>
          <w:sz w:val="22"/>
          <w:szCs w:val="28"/>
        </w:rPr>
        <w:t xml:space="preserve">, at the Serpents' Pool in the Cool Forest, at the </w:t>
      </w:r>
      <w:proofErr w:type="spellStart"/>
      <w:r w:rsidRPr="0023414D">
        <w:rPr>
          <w:rFonts w:ascii="Times New Roman" w:hAnsi="Times New Roman" w:cs="Verdana"/>
          <w:color w:val="111111"/>
          <w:kern w:val="1"/>
          <w:sz w:val="22"/>
          <w:szCs w:val="28"/>
        </w:rPr>
        <w:t>Tapoda</w:t>
      </w:r>
      <w:proofErr w:type="spellEnd"/>
      <w:r w:rsidRPr="0023414D">
        <w:rPr>
          <w:rFonts w:ascii="Times New Roman" w:hAnsi="Times New Roman" w:cs="Verdana"/>
          <w:color w:val="111111"/>
          <w:kern w:val="1"/>
          <w:sz w:val="22"/>
          <w:szCs w:val="28"/>
        </w:rPr>
        <w:t xml:space="preserve"> Grove, at the Bamboo Grove in the Squirrels' Feeding-ground, at </w:t>
      </w:r>
      <w:proofErr w:type="spellStart"/>
      <w:r w:rsidRPr="0023414D">
        <w:rPr>
          <w:rFonts w:ascii="Times New Roman" w:hAnsi="Times New Roman" w:cs="Verdana"/>
          <w:color w:val="111111"/>
          <w:kern w:val="1"/>
          <w:sz w:val="22"/>
          <w:szCs w:val="28"/>
        </w:rPr>
        <w:t>Jivaka's</w:t>
      </w:r>
      <w:proofErr w:type="spellEnd"/>
      <w:r w:rsidRPr="0023414D">
        <w:rPr>
          <w:rFonts w:ascii="Times New Roman" w:hAnsi="Times New Roman" w:cs="Verdana"/>
          <w:color w:val="111111"/>
          <w:kern w:val="1"/>
          <w:sz w:val="22"/>
          <w:szCs w:val="28"/>
        </w:rPr>
        <w:t xml:space="preserve"> Mango Grove, and at Small Nook in the Deer Park I spoke to you in the same words, saying: 'Pleasant,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is </w:t>
      </w:r>
      <w:proofErr w:type="spellStart"/>
      <w:r w:rsidRPr="0023414D">
        <w:rPr>
          <w:rFonts w:ascii="Times New Roman" w:hAnsi="Times New Roman" w:cs="Verdana"/>
          <w:color w:val="111111"/>
          <w:kern w:val="1"/>
          <w:sz w:val="22"/>
          <w:szCs w:val="28"/>
        </w:rPr>
        <w:t>Rajagaha</w:t>
      </w:r>
      <w:proofErr w:type="spellEnd"/>
      <w:r w:rsidRPr="0023414D">
        <w:rPr>
          <w:rFonts w:ascii="Times New Roman" w:hAnsi="Times New Roman" w:cs="Verdana"/>
          <w:color w:val="111111"/>
          <w:kern w:val="1"/>
          <w:sz w:val="22"/>
          <w:szCs w:val="28"/>
        </w:rPr>
        <w:t>, pleasant are these places.</w:t>
      </w:r>
      <w:proofErr w:type="gramEnd"/>
      <w:r w:rsidRPr="0023414D">
        <w:rPr>
          <w:rFonts w:ascii="Times New Roman" w:hAnsi="Times New Roman" w:cs="Verdana"/>
          <w:color w:val="111111"/>
          <w:kern w:val="1"/>
          <w:sz w:val="22"/>
          <w:szCs w:val="28"/>
        </w:rPr>
        <w:t xml:space="preserve"> Whosoever,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has developed... Therefore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could, if he so desired, remain throughout a world-period or until the end of it.'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"But you,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were unable to grasp the plain suggestion, the significant prompting given you by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and you did not entreat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to remain. For </w:t>
      </w:r>
      <w:proofErr w:type="gramStart"/>
      <w:r w:rsidRPr="0023414D">
        <w:rPr>
          <w:rFonts w:ascii="Times New Roman" w:hAnsi="Times New Roman" w:cs="Verdana"/>
          <w:color w:val="111111"/>
          <w:kern w:val="1"/>
          <w:sz w:val="22"/>
          <w:szCs w:val="28"/>
        </w:rPr>
        <w:t>if</w:t>
      </w:r>
      <w:proofErr w:type="gramEnd"/>
      <w:r w:rsidRPr="0023414D">
        <w:rPr>
          <w:rFonts w:ascii="Times New Roman" w:hAnsi="Times New Roman" w:cs="Verdana"/>
          <w:color w:val="111111"/>
          <w:kern w:val="1"/>
          <w:sz w:val="22"/>
          <w:szCs w:val="28"/>
        </w:rPr>
        <w:t xml:space="preserve"> you had done so,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twice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might have declined, but the third time he would have consented. Therefore,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the fault is yours; herein you have failed.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57. "So also at </w:t>
      </w:r>
      <w:proofErr w:type="spellStart"/>
      <w:r w:rsidRPr="0023414D">
        <w:rPr>
          <w:rFonts w:ascii="Times New Roman" w:hAnsi="Times New Roman" w:cs="Verdana"/>
          <w:color w:val="111111"/>
          <w:kern w:val="1"/>
          <w:sz w:val="22"/>
          <w:szCs w:val="28"/>
        </w:rPr>
        <w:t>Vesali</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at different times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has spoken to you, saying: 'Pleasant,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is </w:t>
      </w:r>
      <w:proofErr w:type="spellStart"/>
      <w:r w:rsidRPr="0023414D">
        <w:rPr>
          <w:rFonts w:ascii="Times New Roman" w:hAnsi="Times New Roman" w:cs="Verdana"/>
          <w:color w:val="111111"/>
          <w:kern w:val="1"/>
          <w:sz w:val="22"/>
          <w:szCs w:val="28"/>
        </w:rPr>
        <w:t>Vesali</w:t>
      </w:r>
      <w:proofErr w:type="spellEnd"/>
      <w:r w:rsidRPr="0023414D">
        <w:rPr>
          <w:rFonts w:ascii="Times New Roman" w:hAnsi="Times New Roman" w:cs="Verdana"/>
          <w:color w:val="111111"/>
          <w:kern w:val="1"/>
          <w:sz w:val="22"/>
          <w:szCs w:val="28"/>
        </w:rPr>
        <w:t xml:space="preserve">; pleasant are the shrines of </w:t>
      </w:r>
      <w:proofErr w:type="spellStart"/>
      <w:r w:rsidRPr="0023414D">
        <w:rPr>
          <w:rFonts w:ascii="Times New Roman" w:hAnsi="Times New Roman" w:cs="Verdana"/>
          <w:color w:val="111111"/>
          <w:kern w:val="1"/>
          <w:sz w:val="22"/>
          <w:szCs w:val="28"/>
        </w:rPr>
        <w:t>Udena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Gotamaka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Sattambaka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Bahuputta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Sarandada</w:t>
      </w:r>
      <w:proofErr w:type="spellEnd"/>
      <w:r w:rsidRPr="0023414D">
        <w:rPr>
          <w:rFonts w:ascii="Times New Roman" w:hAnsi="Times New Roman" w:cs="Verdana"/>
          <w:color w:val="111111"/>
          <w:kern w:val="1"/>
          <w:sz w:val="22"/>
          <w:szCs w:val="28"/>
        </w:rPr>
        <w:t xml:space="preserve">, and </w:t>
      </w:r>
      <w:proofErr w:type="spellStart"/>
      <w:r w:rsidRPr="0023414D">
        <w:rPr>
          <w:rFonts w:ascii="Times New Roman" w:hAnsi="Times New Roman" w:cs="Verdana"/>
          <w:color w:val="111111"/>
          <w:kern w:val="1"/>
          <w:sz w:val="22"/>
          <w:szCs w:val="28"/>
        </w:rPr>
        <w:t>Capala</w:t>
      </w:r>
      <w:proofErr w:type="spellEnd"/>
      <w:r w:rsidRPr="0023414D">
        <w:rPr>
          <w:rFonts w:ascii="Times New Roman" w:hAnsi="Times New Roman" w:cs="Verdana"/>
          <w:color w:val="111111"/>
          <w:kern w:val="1"/>
          <w:sz w:val="22"/>
          <w:szCs w:val="28"/>
        </w:rPr>
        <w:t xml:space="preserve">. Whosoever,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has developed... Therefore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could, if he so desired, remain throughout a world-period or until the end of it.'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"But you,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were unable to grasp the plain suggestion, the significant prompting, given you by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and you did not entreat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to remain. For </w:t>
      </w:r>
      <w:proofErr w:type="gramStart"/>
      <w:r w:rsidRPr="0023414D">
        <w:rPr>
          <w:rFonts w:ascii="Times New Roman" w:hAnsi="Times New Roman" w:cs="Verdana"/>
          <w:color w:val="111111"/>
          <w:kern w:val="1"/>
          <w:sz w:val="22"/>
          <w:szCs w:val="28"/>
        </w:rPr>
        <w:t>if</w:t>
      </w:r>
      <w:proofErr w:type="gramEnd"/>
      <w:r w:rsidRPr="0023414D">
        <w:rPr>
          <w:rFonts w:ascii="Times New Roman" w:hAnsi="Times New Roman" w:cs="Verdana"/>
          <w:color w:val="111111"/>
          <w:kern w:val="1"/>
          <w:sz w:val="22"/>
          <w:szCs w:val="28"/>
        </w:rPr>
        <w:t xml:space="preserve"> you had done so,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twice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might have declined, but the third time he would have consented. Therefore,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the fault is yours; herein you have failed.</w:t>
      </w:r>
    </w:p>
    <w:p w:rsidR="008F6D0F"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58. "Yet,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have I not taught from the very beginning that with all that is dear and beloved there must be change, separation, and severance? Of that which is born, come into being, </w:t>
      </w:r>
      <w:proofErr w:type="gramStart"/>
      <w:r w:rsidRPr="0023414D">
        <w:rPr>
          <w:rFonts w:ascii="Times New Roman" w:hAnsi="Times New Roman" w:cs="Verdana"/>
          <w:color w:val="111111"/>
          <w:kern w:val="1"/>
          <w:sz w:val="22"/>
          <w:szCs w:val="28"/>
        </w:rPr>
        <w:t>is compounded</w:t>
      </w:r>
      <w:proofErr w:type="gramEnd"/>
      <w:r w:rsidRPr="0023414D">
        <w:rPr>
          <w:rFonts w:ascii="Times New Roman" w:hAnsi="Times New Roman" w:cs="Verdana"/>
          <w:color w:val="111111"/>
          <w:kern w:val="1"/>
          <w:sz w:val="22"/>
          <w:szCs w:val="28"/>
        </w:rPr>
        <w:t xml:space="preserve"> and subject to decay, how can one say: 'May it not come to dissolution!' There can be no such state of things. And of that,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which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has finished with, that which he has relinquished, given up, abandoned, and rejected — his will to live on — the </w:t>
      </w:r>
      <w:proofErr w:type="spellStart"/>
      <w:r w:rsidRPr="0023414D">
        <w:rPr>
          <w:rFonts w:ascii="Times New Roman" w:hAnsi="Times New Roman" w:cs="Verdana"/>
          <w:color w:val="111111"/>
          <w:kern w:val="1"/>
          <w:sz w:val="22"/>
          <w:szCs w:val="28"/>
        </w:rPr>
        <w:t>Tathagata's</w:t>
      </w:r>
      <w:proofErr w:type="spellEnd"/>
      <w:r w:rsidRPr="0023414D">
        <w:rPr>
          <w:rFonts w:ascii="Times New Roman" w:hAnsi="Times New Roman" w:cs="Verdana"/>
          <w:color w:val="111111"/>
          <w:kern w:val="1"/>
          <w:sz w:val="22"/>
          <w:szCs w:val="28"/>
        </w:rPr>
        <w:t xml:space="preserve"> word has been spoken once for all: 'Before long the </w:t>
      </w:r>
      <w:proofErr w:type="spellStart"/>
      <w:r w:rsidRPr="0023414D">
        <w:rPr>
          <w:rFonts w:ascii="Times New Roman" w:hAnsi="Times New Roman" w:cs="Verdana"/>
          <w:color w:val="111111"/>
          <w:kern w:val="1"/>
          <w:sz w:val="22"/>
          <w:szCs w:val="28"/>
        </w:rPr>
        <w:t>Parinibbana</w:t>
      </w:r>
      <w:proofErr w:type="spellEnd"/>
      <w:r w:rsidRPr="0023414D">
        <w:rPr>
          <w:rFonts w:ascii="Times New Roman" w:hAnsi="Times New Roman" w:cs="Verdana"/>
          <w:color w:val="111111"/>
          <w:kern w:val="1"/>
          <w:sz w:val="22"/>
          <w:szCs w:val="28"/>
        </w:rPr>
        <w:t xml:space="preserve"> of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will come about. Three months hence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will utterly pass away.' And that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should withdraw his words for the sake of living on — this is </w:t>
      </w:r>
      <w:proofErr w:type="gramStart"/>
      <w:r w:rsidRPr="0023414D">
        <w:rPr>
          <w:rFonts w:ascii="Times New Roman" w:hAnsi="Times New Roman" w:cs="Verdana"/>
          <w:color w:val="111111"/>
          <w:kern w:val="1"/>
          <w:sz w:val="22"/>
          <w:szCs w:val="28"/>
        </w:rPr>
        <w:t>an impossibility</w:t>
      </w:r>
      <w:proofErr w:type="gram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
    <w:p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r w:rsidRPr="0023414D">
        <w:rPr>
          <w:rFonts w:ascii="Times New Roman" w:hAnsi="Times New Roman" w:cs="Verdana"/>
          <w:b/>
          <w:color w:val="111111"/>
          <w:spacing w:val="20"/>
          <w:kern w:val="1"/>
          <w:sz w:val="22"/>
          <w:szCs w:val="44"/>
        </w:rPr>
        <w:t>The Last Admonition</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59. "So, then,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let us go to the hall of the Gabled House, in the Great Forest." </w:t>
      </w: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replied: "So be it, Lord."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60. Then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with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went to the hall of the Gabled House, in the Great Forest. </w:t>
      </w: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there he spoke to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saying: "Go now,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and assemble in the hall of audience all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who dwell in the neighborhood of </w:t>
      </w:r>
      <w:proofErr w:type="spellStart"/>
      <w:r w:rsidRPr="0023414D">
        <w:rPr>
          <w:rFonts w:ascii="Times New Roman" w:hAnsi="Times New Roman" w:cs="Verdana"/>
          <w:color w:val="111111"/>
          <w:kern w:val="1"/>
          <w:sz w:val="22"/>
          <w:szCs w:val="28"/>
        </w:rPr>
        <w:t>Vesali</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"So be it, Lord." </w:t>
      </w: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gathered all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who dwelt in the neighborhood of </w:t>
      </w:r>
      <w:proofErr w:type="spellStart"/>
      <w:r w:rsidRPr="0023414D">
        <w:rPr>
          <w:rFonts w:ascii="Times New Roman" w:hAnsi="Times New Roman" w:cs="Verdana"/>
          <w:color w:val="111111"/>
          <w:kern w:val="1"/>
          <w:sz w:val="22"/>
          <w:szCs w:val="28"/>
        </w:rPr>
        <w:t>Vesali</w:t>
      </w:r>
      <w:proofErr w:type="spellEnd"/>
      <w:r w:rsidRPr="0023414D">
        <w:rPr>
          <w:rFonts w:ascii="Times New Roman" w:hAnsi="Times New Roman" w:cs="Verdana"/>
          <w:color w:val="111111"/>
          <w:kern w:val="1"/>
          <w:sz w:val="22"/>
          <w:szCs w:val="28"/>
        </w:rPr>
        <w:t xml:space="preserve">, and assembled them in the hall of audience. </w:t>
      </w:r>
      <w:proofErr w:type="gramStart"/>
      <w:r w:rsidRPr="0023414D">
        <w:rPr>
          <w:rFonts w:ascii="Times New Roman" w:hAnsi="Times New Roman" w:cs="Verdana"/>
          <w:color w:val="111111"/>
          <w:kern w:val="1"/>
          <w:sz w:val="22"/>
          <w:szCs w:val="28"/>
        </w:rPr>
        <w:t>And then</w:t>
      </w:r>
      <w:proofErr w:type="gramEnd"/>
      <w:r w:rsidRPr="0023414D">
        <w:rPr>
          <w:rFonts w:ascii="Times New Roman" w:hAnsi="Times New Roman" w:cs="Verdana"/>
          <w:color w:val="111111"/>
          <w:kern w:val="1"/>
          <w:sz w:val="22"/>
          <w:szCs w:val="28"/>
        </w:rPr>
        <w:t xml:space="preserve">, respectfully saluting the Blessed One, and standing at one side, he said: "The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is assembled, Lord. Now let the Blessed One do as he wishes."</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 xml:space="preserve">61. Thereupon the Blessed One entered the hall of audience, and taking the seat prepared for him, he exhorted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saying: "Now, O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I say to you that these teachings of which I have direct knowledge and which I have made known to you — these you should thoroughly learn, cultivate, develop, and frequently practice, that the life of purity may be established and may long endure, for the welfare and happiness of the multitude, out of compassion for the world, for the benefit, well being, and happiness of gods and men.</w:t>
      </w:r>
      <w:proofErr w:type="gramEnd"/>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62. "And what,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are these teachings? They are the four foundations of mindfulness, the four right efforts, the four constituents of psychic power, the five faculties, the five powers, the seven factors of enlightenment, and the Noble Eightfold Path. </w:t>
      </w:r>
      <w:proofErr w:type="gramStart"/>
      <w:r w:rsidRPr="0023414D">
        <w:rPr>
          <w:rFonts w:ascii="Times New Roman" w:hAnsi="Times New Roman" w:cs="Verdana"/>
          <w:color w:val="111111"/>
          <w:kern w:val="1"/>
          <w:sz w:val="22"/>
          <w:szCs w:val="28"/>
        </w:rPr>
        <w:t xml:space="preserve">These,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are the teachings of which I have direct knowledge, which I have made known to you, and which you should thoroughly learn, cultivate, develop, and frequently practice, that the life of purity may be established and may long endure, for the welfare and happiness of the multitude, out of compassion for the world, for the benefit, well being, and happiness of gods and men."</w:t>
      </w:r>
      <w:proofErr w:type="gramEnd"/>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63. Then the Blessed One said to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"So,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I exhort you: All compounded things are subject to vanish. Strive with earnestness. The time of the </w:t>
      </w:r>
      <w:proofErr w:type="spellStart"/>
      <w:r w:rsidRPr="0023414D">
        <w:rPr>
          <w:rFonts w:ascii="Times New Roman" w:hAnsi="Times New Roman" w:cs="Verdana"/>
          <w:color w:val="111111"/>
          <w:kern w:val="1"/>
          <w:sz w:val="22"/>
          <w:szCs w:val="28"/>
        </w:rPr>
        <w:t>Tathagata's</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Parinibbana</w:t>
      </w:r>
      <w:proofErr w:type="spellEnd"/>
      <w:r w:rsidRPr="0023414D">
        <w:rPr>
          <w:rFonts w:ascii="Times New Roman" w:hAnsi="Times New Roman" w:cs="Verdana"/>
          <w:color w:val="111111"/>
          <w:kern w:val="1"/>
          <w:sz w:val="22"/>
          <w:szCs w:val="28"/>
        </w:rPr>
        <w:t xml:space="preserve"> is near. Three months hence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will utterly pass away."</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64. And having spoken </w:t>
      </w:r>
      <w:proofErr w:type="gramStart"/>
      <w:r w:rsidRPr="0023414D">
        <w:rPr>
          <w:rFonts w:ascii="Times New Roman" w:hAnsi="Times New Roman" w:cs="Verdana"/>
          <w:color w:val="111111"/>
          <w:kern w:val="1"/>
          <w:sz w:val="22"/>
          <w:szCs w:val="28"/>
        </w:rPr>
        <w:t>these</w:t>
      </w:r>
      <w:proofErr w:type="gramEnd"/>
      <w:r w:rsidRPr="0023414D">
        <w:rPr>
          <w:rFonts w:ascii="Times New Roman" w:hAnsi="Times New Roman" w:cs="Verdana"/>
          <w:color w:val="111111"/>
          <w:kern w:val="1"/>
          <w:sz w:val="22"/>
          <w:szCs w:val="28"/>
        </w:rPr>
        <w:t xml:space="preserve"> words, the Happy One, the Master, spoke again, saying:</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My years are now full </w:t>
      </w:r>
      <w:proofErr w:type="gramStart"/>
      <w:r w:rsidRPr="0023414D">
        <w:rPr>
          <w:rFonts w:ascii="Times New Roman" w:hAnsi="Times New Roman" w:cs="Verdana"/>
          <w:color w:val="111111"/>
          <w:kern w:val="1"/>
          <w:sz w:val="22"/>
          <w:szCs w:val="28"/>
        </w:rPr>
        <w:t>ripe,</w:t>
      </w:r>
      <w:proofErr w:type="gramEnd"/>
      <w:r w:rsidRPr="0023414D">
        <w:rPr>
          <w:rFonts w:ascii="Times New Roman" w:hAnsi="Times New Roman" w:cs="Verdana"/>
          <w:color w:val="111111"/>
          <w:kern w:val="1"/>
          <w:sz w:val="22"/>
          <w:szCs w:val="28"/>
        </w:rPr>
        <w:t xml:space="preserve"> the life span left is short.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Departing, I go hence from you, relying on myself alone.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Be earnest, then, O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be mindful and of virtue pure!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With firm resolve, guard your own mind!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Whoso untiringly pursues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and the </w:t>
      </w:r>
      <w:proofErr w:type="gramStart"/>
      <w:r w:rsidRPr="0023414D">
        <w:rPr>
          <w:rFonts w:ascii="Times New Roman" w:hAnsi="Times New Roman" w:cs="Verdana"/>
          <w:color w:val="111111"/>
          <w:kern w:val="1"/>
          <w:sz w:val="22"/>
          <w:szCs w:val="28"/>
        </w:rPr>
        <w:t>Discipline</w:t>
      </w:r>
      <w:proofErr w:type="gramEnd"/>
    </w:p>
    <w:p w:rsidR="0023414D" w:rsidRPr="0023414D" w:rsidRDefault="0023414D" w:rsidP="0023414D">
      <w:pPr>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Shall go beyond the round of births and make an end of suffering.</w:t>
      </w:r>
    </w:p>
    <w:p w:rsidR="0023414D" w:rsidRPr="0023414D" w:rsidRDefault="0023414D" w:rsidP="0023414D">
      <w:pPr>
        <w:spacing w:after="0"/>
        <w:rPr>
          <w:rFonts w:ascii="Times New Roman" w:hAnsi="Times New Roman" w:cs="Verdana"/>
          <w:color w:val="111111"/>
          <w:kern w:val="1"/>
          <w:sz w:val="22"/>
          <w:szCs w:val="28"/>
        </w:rPr>
      </w:pPr>
    </w:p>
    <w:p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proofErr w:type="spellStart"/>
      <w:r w:rsidRPr="0023414D">
        <w:rPr>
          <w:rFonts w:ascii="Times New Roman" w:hAnsi="Times New Roman" w:cs="Verdana"/>
          <w:b/>
          <w:color w:val="111111"/>
          <w:spacing w:val="20"/>
          <w:kern w:val="1"/>
          <w:sz w:val="22"/>
          <w:szCs w:val="44"/>
        </w:rPr>
        <w:t>Ananda's</w:t>
      </w:r>
      <w:proofErr w:type="spellEnd"/>
      <w:r w:rsidRPr="0023414D">
        <w:rPr>
          <w:rFonts w:ascii="Times New Roman" w:hAnsi="Times New Roman" w:cs="Verdana"/>
          <w:b/>
          <w:color w:val="111111"/>
          <w:spacing w:val="20"/>
          <w:kern w:val="1"/>
          <w:sz w:val="22"/>
          <w:szCs w:val="44"/>
        </w:rPr>
        <w:t xml:space="preserve"> Grief</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 xml:space="preserve">32. Then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went into the </w:t>
      </w:r>
      <w:proofErr w:type="spellStart"/>
      <w:r w:rsidRPr="0023414D">
        <w:rPr>
          <w:rFonts w:ascii="Times New Roman" w:hAnsi="Times New Roman" w:cs="Verdana"/>
          <w:color w:val="111111"/>
          <w:kern w:val="1"/>
          <w:sz w:val="22"/>
          <w:szCs w:val="28"/>
        </w:rPr>
        <w:t>vihara</w:t>
      </w:r>
      <w:proofErr w:type="spellEnd"/>
      <w:r w:rsidRPr="0023414D">
        <w:rPr>
          <w:rFonts w:ascii="Times New Roman" w:hAnsi="Times New Roman" w:cs="Verdana"/>
          <w:color w:val="111111"/>
          <w:kern w:val="1"/>
          <w:sz w:val="22"/>
          <w:szCs w:val="28"/>
        </w:rPr>
        <w:fldChar w:fldCharType="begin"/>
      </w:r>
      <w:r w:rsidRPr="0023414D">
        <w:rPr>
          <w:rFonts w:ascii="Times New Roman" w:hAnsi="Times New Roman" w:cs="Verdana"/>
          <w:color w:val="111111"/>
          <w:kern w:val="1"/>
          <w:sz w:val="22"/>
          <w:szCs w:val="28"/>
        </w:rPr>
        <w:instrText>HYPERLINK "http://www.accesstoinsight.org/tipitaka/dn/dn.16.1-6.vaji.html#fn-50"</w:instrText>
      </w:r>
      <w:r w:rsidRPr="0023414D">
        <w:rPr>
          <w:rFonts w:ascii="Times New Roman" w:hAnsi="Times New Roman" w:cs="Verdana"/>
          <w:color w:val="111111"/>
          <w:kern w:val="1"/>
          <w:sz w:val="22"/>
          <w:szCs w:val="28"/>
        </w:rPr>
      </w:r>
      <w:r w:rsidRPr="0023414D">
        <w:rPr>
          <w:rFonts w:ascii="Times New Roman" w:hAnsi="Times New Roman" w:cs="Verdana"/>
          <w:color w:val="111111"/>
          <w:kern w:val="1"/>
          <w:sz w:val="22"/>
          <w:szCs w:val="28"/>
        </w:rPr>
        <w:fldChar w:fldCharType="separate"/>
      </w:r>
      <w:r w:rsidRPr="0023414D">
        <w:rPr>
          <w:rFonts w:ascii="Times New Roman" w:hAnsi="Times New Roman" w:cs="Verdana"/>
          <w:color w:val="203674"/>
          <w:kern w:val="1"/>
          <w:sz w:val="22"/>
        </w:rPr>
        <w:t>[50]</w:t>
      </w:r>
      <w:r w:rsidRPr="0023414D">
        <w:rPr>
          <w:rFonts w:ascii="Times New Roman" w:hAnsi="Times New Roman" w:cs="Verdana"/>
          <w:color w:val="111111"/>
          <w:kern w:val="1"/>
          <w:sz w:val="22"/>
          <w:szCs w:val="28"/>
        </w:rPr>
        <w:fldChar w:fldCharType="end"/>
      </w:r>
      <w:r w:rsidRPr="0023414D">
        <w:rPr>
          <w:rFonts w:ascii="Times New Roman" w:hAnsi="Times New Roman" w:cs="Verdana"/>
          <w:color w:val="111111"/>
          <w:kern w:val="1"/>
          <w:sz w:val="22"/>
          <w:szCs w:val="28"/>
        </w:rPr>
        <w:t xml:space="preserve"> and leaned against the doorpost and wept</w:t>
      </w:r>
      <w:proofErr w:type="gramEnd"/>
      <w:r w:rsidRPr="0023414D">
        <w:rPr>
          <w:rFonts w:ascii="Times New Roman" w:hAnsi="Times New Roman" w:cs="Verdana"/>
          <w:color w:val="111111"/>
          <w:kern w:val="1"/>
          <w:sz w:val="22"/>
          <w:szCs w:val="28"/>
        </w:rPr>
        <w:t>: "I am still but a learner,</w:t>
      </w:r>
      <w:hyperlink r:id="rId6" w:history="1">
        <w:r w:rsidRPr="0023414D">
          <w:rPr>
            <w:rFonts w:ascii="Times New Roman" w:hAnsi="Times New Roman" w:cs="Verdana"/>
            <w:color w:val="203674"/>
            <w:kern w:val="1"/>
            <w:sz w:val="22"/>
          </w:rPr>
          <w:t>[51]</w:t>
        </w:r>
      </w:hyperlink>
      <w:r w:rsidRPr="0023414D">
        <w:rPr>
          <w:rFonts w:ascii="Times New Roman" w:hAnsi="Times New Roman" w:cs="Verdana"/>
          <w:color w:val="111111"/>
          <w:kern w:val="1"/>
          <w:sz w:val="22"/>
          <w:szCs w:val="28"/>
        </w:rPr>
        <w:t xml:space="preserve"> and still have to strive for my own perfection. But, alas, my Master, who was so compassionate towards me, is about to pass away!"</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33. And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spoke to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saying: "Where,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is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Lord, has gone into the </w:t>
      </w:r>
      <w:proofErr w:type="spellStart"/>
      <w:r w:rsidRPr="0023414D">
        <w:rPr>
          <w:rFonts w:ascii="Times New Roman" w:hAnsi="Times New Roman" w:cs="Verdana"/>
          <w:color w:val="111111"/>
          <w:kern w:val="1"/>
          <w:sz w:val="22"/>
          <w:szCs w:val="28"/>
        </w:rPr>
        <w:t>vihara</w:t>
      </w:r>
      <w:proofErr w:type="spellEnd"/>
      <w:r w:rsidRPr="0023414D">
        <w:rPr>
          <w:rFonts w:ascii="Times New Roman" w:hAnsi="Times New Roman" w:cs="Verdana"/>
          <w:color w:val="111111"/>
          <w:kern w:val="1"/>
          <w:sz w:val="22"/>
          <w:szCs w:val="28"/>
        </w:rPr>
        <w:t xml:space="preserve"> and there stands leaning against the door post and weeping: 'I am still but a learner, and still have to strive for my own perfection. But, alas, my Master, who was so compassionate towards me, is about to pass away!'"</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34. Then the Blessed One asked a certain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to bring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to him, saying: "Go,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and say to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'Friend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the Master calls you.'"</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"So be it, Lord." And that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went and spoke to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as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had asked him to. And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went to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bowed down to him, and sat down on one side.</w:t>
      </w:r>
    </w:p>
    <w:p w:rsidR="008F6D0F"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35. Then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spoke to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saying: "Enough,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Do not grieve</w:t>
      </w:r>
      <w:proofErr w:type="gram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do not lament</w:t>
      </w:r>
      <w:proofErr w:type="gramEnd"/>
      <w:r w:rsidRPr="0023414D">
        <w:rPr>
          <w:rFonts w:ascii="Times New Roman" w:hAnsi="Times New Roman" w:cs="Verdana"/>
          <w:color w:val="111111"/>
          <w:kern w:val="1"/>
          <w:sz w:val="22"/>
          <w:szCs w:val="28"/>
        </w:rPr>
        <w:t>! For have I not taught from the very beginning that with all that is dear and beloved there must be change, separation, and severance? Of that which is born, come into being, compounded, and subject to decay, how can one say: 'May it not come to dissolution!</w:t>
      </w:r>
      <w:proofErr w:type="gramStart"/>
      <w:r w:rsidRPr="0023414D">
        <w:rPr>
          <w:rFonts w:ascii="Times New Roman" w:hAnsi="Times New Roman" w:cs="Verdana"/>
          <w:color w:val="111111"/>
          <w:kern w:val="1"/>
          <w:sz w:val="22"/>
          <w:szCs w:val="28"/>
        </w:rPr>
        <w:t>'?</w:t>
      </w:r>
      <w:proofErr w:type="gramEnd"/>
      <w:r w:rsidRPr="0023414D">
        <w:rPr>
          <w:rFonts w:ascii="Times New Roman" w:hAnsi="Times New Roman" w:cs="Verdana"/>
          <w:color w:val="111111"/>
          <w:kern w:val="1"/>
          <w:sz w:val="22"/>
          <w:szCs w:val="28"/>
        </w:rPr>
        <w:t xml:space="preserve"> There can be no such state of things. Now for a long time,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you have served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with loving-kindness in deed, word, and thought, graciously, pleasantly, with a whole heart and beyond measure. Great good have you gathered,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Now you should put forth energy, and soon you too will be free from the taints."</w:t>
      </w:r>
      <w:hyperlink r:id="rId7" w:history="1">
        <w:r w:rsidRPr="0023414D">
          <w:rPr>
            <w:rFonts w:ascii="Times New Roman" w:hAnsi="Times New Roman" w:cs="Verdana"/>
            <w:color w:val="203674"/>
            <w:kern w:val="1"/>
            <w:sz w:val="22"/>
          </w:rPr>
          <w:t>[52]</w:t>
        </w:r>
      </w:hyperlink>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
    <w:p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r w:rsidRPr="0023414D">
        <w:rPr>
          <w:rFonts w:ascii="Times New Roman" w:hAnsi="Times New Roman" w:cs="Verdana"/>
          <w:b/>
          <w:color w:val="111111"/>
          <w:spacing w:val="20"/>
          <w:kern w:val="1"/>
          <w:sz w:val="22"/>
          <w:szCs w:val="44"/>
        </w:rPr>
        <w:t xml:space="preserve">Praise of </w:t>
      </w:r>
      <w:proofErr w:type="spellStart"/>
      <w:r w:rsidRPr="0023414D">
        <w:rPr>
          <w:rFonts w:ascii="Times New Roman" w:hAnsi="Times New Roman" w:cs="Verdana"/>
          <w:b/>
          <w:color w:val="111111"/>
          <w:spacing w:val="20"/>
          <w:kern w:val="1"/>
          <w:sz w:val="22"/>
          <w:szCs w:val="44"/>
        </w:rPr>
        <w:t>Ananda</w:t>
      </w:r>
      <w:proofErr w:type="spellEnd"/>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36. Then the Blessed One addressed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saying: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the Blessed Ones, </w:t>
      </w:r>
      <w:proofErr w:type="spellStart"/>
      <w:r w:rsidRPr="0023414D">
        <w:rPr>
          <w:rFonts w:ascii="Times New Roman" w:hAnsi="Times New Roman" w:cs="Verdana"/>
          <w:color w:val="111111"/>
          <w:kern w:val="1"/>
          <w:sz w:val="22"/>
          <w:szCs w:val="28"/>
        </w:rPr>
        <w:t>Arahants</w:t>
      </w:r>
      <w:proofErr w:type="spellEnd"/>
      <w:r w:rsidRPr="0023414D">
        <w:rPr>
          <w:rFonts w:ascii="Times New Roman" w:hAnsi="Times New Roman" w:cs="Verdana"/>
          <w:color w:val="111111"/>
          <w:kern w:val="1"/>
          <w:sz w:val="22"/>
          <w:szCs w:val="28"/>
        </w:rPr>
        <w:t xml:space="preserve">, Fully Enlightened Ones of times past also had excellent and devoted attendant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such as I have in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And </w:t>
      </w:r>
      <w:proofErr w:type="gramStart"/>
      <w:r w:rsidRPr="0023414D">
        <w:rPr>
          <w:rFonts w:ascii="Times New Roman" w:hAnsi="Times New Roman" w:cs="Verdana"/>
          <w:color w:val="111111"/>
          <w:kern w:val="1"/>
          <w:sz w:val="22"/>
          <w:szCs w:val="28"/>
        </w:rPr>
        <w:t>so also,</w:t>
      </w:r>
      <w:proofErr w:type="gram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will the Blessed Ones, </w:t>
      </w:r>
      <w:proofErr w:type="spellStart"/>
      <w:r w:rsidRPr="0023414D">
        <w:rPr>
          <w:rFonts w:ascii="Times New Roman" w:hAnsi="Times New Roman" w:cs="Verdana"/>
          <w:color w:val="111111"/>
          <w:kern w:val="1"/>
          <w:sz w:val="22"/>
          <w:szCs w:val="28"/>
        </w:rPr>
        <w:t>Arahants</w:t>
      </w:r>
      <w:proofErr w:type="spellEnd"/>
      <w:r w:rsidRPr="0023414D">
        <w:rPr>
          <w:rFonts w:ascii="Times New Roman" w:hAnsi="Times New Roman" w:cs="Verdana"/>
          <w:color w:val="111111"/>
          <w:kern w:val="1"/>
          <w:sz w:val="22"/>
          <w:szCs w:val="28"/>
        </w:rPr>
        <w:t>, Fully Enlightened Ones of times to come.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37. "Capable and judicious is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for he knows the proper time for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to have audience with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and the time for </w:t>
      </w:r>
      <w:proofErr w:type="spellStart"/>
      <w:r w:rsidRPr="0023414D">
        <w:rPr>
          <w:rFonts w:ascii="Times New Roman" w:hAnsi="Times New Roman" w:cs="Verdana"/>
          <w:color w:val="111111"/>
          <w:kern w:val="1"/>
          <w:sz w:val="22"/>
          <w:szCs w:val="28"/>
        </w:rPr>
        <w:t>bhikkhunis</w:t>
      </w:r>
      <w:proofErr w:type="spellEnd"/>
      <w:r w:rsidRPr="0023414D">
        <w:rPr>
          <w:rFonts w:ascii="Times New Roman" w:hAnsi="Times New Roman" w:cs="Verdana"/>
          <w:color w:val="111111"/>
          <w:kern w:val="1"/>
          <w:sz w:val="22"/>
          <w:szCs w:val="28"/>
        </w:rPr>
        <w:t>, the time for laymen and for laywomen; the time for kings and for ministers of state; the time for teachers of other sects and for their followers.</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38. "In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are</w:t>
      </w:r>
      <w:proofErr w:type="gramEnd"/>
      <w:r w:rsidRPr="0023414D">
        <w:rPr>
          <w:rFonts w:ascii="Times New Roman" w:hAnsi="Times New Roman" w:cs="Verdana"/>
          <w:color w:val="111111"/>
          <w:kern w:val="1"/>
          <w:sz w:val="22"/>
          <w:szCs w:val="28"/>
        </w:rPr>
        <w:t xml:space="preserve"> to be found four rare and superlative qualities. What are the four? If,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a company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should go to see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they become joyful on seeing him; and if he then speaks to them of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they are made joyful by his discourse; and when he becomes silent, they are disappointed. So it is also when </w:t>
      </w:r>
      <w:proofErr w:type="spellStart"/>
      <w:r w:rsidRPr="0023414D">
        <w:rPr>
          <w:rFonts w:ascii="Times New Roman" w:hAnsi="Times New Roman" w:cs="Verdana"/>
          <w:color w:val="111111"/>
          <w:kern w:val="1"/>
          <w:sz w:val="22"/>
          <w:szCs w:val="28"/>
        </w:rPr>
        <w:t>bhikkhunis</w:t>
      </w:r>
      <w:proofErr w:type="spellEnd"/>
      <w:r w:rsidRPr="0023414D">
        <w:rPr>
          <w:rFonts w:ascii="Times New Roman" w:hAnsi="Times New Roman" w:cs="Verdana"/>
          <w:color w:val="111111"/>
          <w:kern w:val="1"/>
          <w:sz w:val="22"/>
          <w:szCs w:val="28"/>
        </w:rPr>
        <w:t xml:space="preserve">, laymen, or laywomen go to see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they become joyful on seeing him; and if he then speaks to them of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they </w:t>
      </w:r>
      <w:proofErr w:type="gramStart"/>
      <w:r w:rsidRPr="0023414D">
        <w:rPr>
          <w:rFonts w:ascii="Times New Roman" w:hAnsi="Times New Roman" w:cs="Verdana"/>
          <w:color w:val="111111"/>
          <w:kern w:val="1"/>
          <w:sz w:val="22"/>
          <w:szCs w:val="28"/>
        </w:rPr>
        <w:t>are made</w:t>
      </w:r>
      <w:proofErr w:type="gramEnd"/>
      <w:r w:rsidRPr="0023414D">
        <w:rPr>
          <w:rFonts w:ascii="Times New Roman" w:hAnsi="Times New Roman" w:cs="Verdana"/>
          <w:color w:val="111111"/>
          <w:kern w:val="1"/>
          <w:sz w:val="22"/>
          <w:szCs w:val="28"/>
        </w:rPr>
        <w:t xml:space="preserve"> joyful by his discourse; and when he becomes silent, they are disappointed.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39. "In a universal monarch, </w:t>
      </w:r>
      <w:proofErr w:type="spellStart"/>
      <w:proofErr w:type="gram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w:t>
      </w:r>
      <w:proofErr w:type="gramEnd"/>
      <w:r w:rsidRPr="0023414D">
        <w:rPr>
          <w:rFonts w:ascii="Times New Roman" w:hAnsi="Times New Roman" w:cs="Verdana"/>
          <w:color w:val="111111"/>
          <w:kern w:val="1"/>
          <w:sz w:val="22"/>
          <w:szCs w:val="28"/>
        </w:rPr>
        <w:t xml:space="preserve"> are to be found four rare and superlative qualities. </w:t>
      </w:r>
      <w:proofErr w:type="gramStart"/>
      <w:r w:rsidRPr="0023414D">
        <w:rPr>
          <w:rFonts w:ascii="Times New Roman" w:hAnsi="Times New Roman" w:cs="Verdana"/>
          <w:color w:val="111111"/>
          <w:kern w:val="1"/>
          <w:sz w:val="22"/>
          <w:szCs w:val="28"/>
        </w:rPr>
        <w:t>What are those four?</w:t>
      </w:r>
      <w:proofErr w:type="gramEnd"/>
      <w:r w:rsidRPr="0023414D">
        <w:rPr>
          <w:rFonts w:ascii="Times New Roman" w:hAnsi="Times New Roman" w:cs="Verdana"/>
          <w:color w:val="111111"/>
          <w:kern w:val="1"/>
          <w:sz w:val="22"/>
          <w:szCs w:val="28"/>
        </w:rPr>
        <w:t xml:space="preserve"> If,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a company of nobles should go to see the universal monarch, they become joyful on seeing him; and if he then speaks, they are made joyful by his talk; and when he becomes silent, they are disappointed. </w:t>
      </w:r>
      <w:proofErr w:type="gramStart"/>
      <w:r w:rsidRPr="0023414D">
        <w:rPr>
          <w:rFonts w:ascii="Times New Roman" w:hAnsi="Times New Roman" w:cs="Verdana"/>
          <w:color w:val="111111"/>
          <w:kern w:val="1"/>
          <w:sz w:val="22"/>
          <w:szCs w:val="28"/>
        </w:rPr>
        <w:t>So</w:t>
      </w:r>
      <w:proofErr w:type="gramEnd"/>
      <w:r w:rsidRPr="0023414D">
        <w:rPr>
          <w:rFonts w:ascii="Times New Roman" w:hAnsi="Times New Roman" w:cs="Verdana"/>
          <w:color w:val="111111"/>
          <w:kern w:val="1"/>
          <w:sz w:val="22"/>
          <w:szCs w:val="28"/>
        </w:rPr>
        <w:t xml:space="preserve"> it is also when a company of </w:t>
      </w:r>
      <w:proofErr w:type="spellStart"/>
      <w:r w:rsidRPr="0023414D">
        <w:rPr>
          <w:rFonts w:ascii="Times New Roman" w:hAnsi="Times New Roman" w:cs="Verdana"/>
          <w:color w:val="111111"/>
          <w:kern w:val="1"/>
          <w:sz w:val="22"/>
          <w:szCs w:val="28"/>
        </w:rPr>
        <w:t>brahmans</w:t>
      </w:r>
      <w:proofErr w:type="spellEnd"/>
      <w:r w:rsidRPr="0023414D">
        <w:rPr>
          <w:rFonts w:ascii="Times New Roman" w:hAnsi="Times New Roman" w:cs="Verdana"/>
          <w:color w:val="111111"/>
          <w:kern w:val="1"/>
          <w:sz w:val="22"/>
          <w:szCs w:val="28"/>
        </w:rPr>
        <w:t>, of householders, or of ascetics goes to see a universal monarch.</w:t>
      </w:r>
    </w:p>
    <w:p w:rsidR="008F6D0F"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40. "And in just the same way,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in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are to be found these four rare and superlative qualities."</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
    <w:p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r w:rsidRPr="0023414D">
        <w:rPr>
          <w:rFonts w:ascii="Times New Roman" w:hAnsi="Times New Roman" w:cs="Verdana"/>
          <w:b/>
          <w:color w:val="111111"/>
          <w:spacing w:val="20"/>
          <w:kern w:val="1"/>
          <w:sz w:val="22"/>
          <w:szCs w:val="44"/>
        </w:rPr>
        <w:t>The Last Convert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51. Now at that time</w:t>
      </w:r>
      <w:proofErr w:type="gramEnd"/>
      <w:r w:rsidRPr="0023414D">
        <w:rPr>
          <w:rFonts w:ascii="Times New Roman" w:hAnsi="Times New Roman" w:cs="Verdana"/>
          <w:color w:val="111111"/>
          <w:kern w:val="1"/>
          <w:sz w:val="22"/>
          <w:szCs w:val="28"/>
        </w:rPr>
        <w:t xml:space="preserve"> a wandering ascetic named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was dwelling at </w:t>
      </w:r>
      <w:proofErr w:type="spellStart"/>
      <w:r w:rsidRPr="0023414D">
        <w:rPr>
          <w:rFonts w:ascii="Times New Roman" w:hAnsi="Times New Roman" w:cs="Verdana"/>
          <w:color w:val="111111"/>
          <w:kern w:val="1"/>
          <w:sz w:val="22"/>
          <w:szCs w:val="28"/>
        </w:rPr>
        <w:t>Kusinara</w:t>
      </w:r>
      <w:proofErr w:type="spell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the wandering ascetic heard it said: "Today in the third watch of the night, the </w:t>
      </w:r>
      <w:proofErr w:type="spellStart"/>
      <w:r w:rsidRPr="0023414D">
        <w:rPr>
          <w:rFonts w:ascii="Times New Roman" w:hAnsi="Times New Roman" w:cs="Verdana"/>
          <w:color w:val="111111"/>
          <w:kern w:val="1"/>
          <w:sz w:val="22"/>
          <w:szCs w:val="28"/>
        </w:rPr>
        <w:t>Parinibbana</w:t>
      </w:r>
      <w:proofErr w:type="spellEnd"/>
      <w:r w:rsidRPr="0023414D">
        <w:rPr>
          <w:rFonts w:ascii="Times New Roman" w:hAnsi="Times New Roman" w:cs="Verdana"/>
          <w:color w:val="111111"/>
          <w:kern w:val="1"/>
          <w:sz w:val="22"/>
          <w:szCs w:val="28"/>
        </w:rPr>
        <w:t xml:space="preserve"> of the ascetic </w:t>
      </w:r>
      <w:proofErr w:type="spellStart"/>
      <w:r w:rsidRPr="0023414D">
        <w:rPr>
          <w:rFonts w:ascii="Times New Roman" w:hAnsi="Times New Roman" w:cs="Verdana"/>
          <w:color w:val="111111"/>
          <w:kern w:val="1"/>
          <w:sz w:val="22"/>
          <w:szCs w:val="28"/>
        </w:rPr>
        <w:t>Gotama</w:t>
      </w:r>
      <w:proofErr w:type="spellEnd"/>
      <w:r w:rsidRPr="0023414D">
        <w:rPr>
          <w:rFonts w:ascii="Times New Roman" w:hAnsi="Times New Roman" w:cs="Verdana"/>
          <w:color w:val="111111"/>
          <w:kern w:val="1"/>
          <w:sz w:val="22"/>
          <w:szCs w:val="28"/>
        </w:rPr>
        <w:t xml:space="preserve"> will take place."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52. And the thought arose in him: "I have heard it said by old and venerable wandering ascetics, teachers of teachers, that the arising of </w:t>
      </w:r>
      <w:proofErr w:type="spellStart"/>
      <w:r w:rsidRPr="0023414D">
        <w:rPr>
          <w:rFonts w:ascii="Times New Roman" w:hAnsi="Times New Roman" w:cs="Verdana"/>
          <w:color w:val="111111"/>
          <w:kern w:val="1"/>
          <w:sz w:val="22"/>
          <w:szCs w:val="28"/>
        </w:rPr>
        <w:t>Tathagatas</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Arahants</w:t>
      </w:r>
      <w:proofErr w:type="spellEnd"/>
      <w:r w:rsidRPr="0023414D">
        <w:rPr>
          <w:rFonts w:ascii="Times New Roman" w:hAnsi="Times New Roman" w:cs="Verdana"/>
          <w:color w:val="111111"/>
          <w:kern w:val="1"/>
          <w:sz w:val="22"/>
          <w:szCs w:val="28"/>
        </w:rPr>
        <w:t xml:space="preserve">, Fully Enlightened Ones, is rare in the world. </w:t>
      </w:r>
      <w:proofErr w:type="gramStart"/>
      <w:r w:rsidRPr="0023414D">
        <w:rPr>
          <w:rFonts w:ascii="Times New Roman" w:hAnsi="Times New Roman" w:cs="Verdana"/>
          <w:color w:val="111111"/>
          <w:kern w:val="1"/>
          <w:sz w:val="22"/>
          <w:szCs w:val="28"/>
        </w:rPr>
        <w:t>Yet</w:t>
      </w:r>
      <w:proofErr w:type="gramEnd"/>
      <w:r w:rsidRPr="0023414D">
        <w:rPr>
          <w:rFonts w:ascii="Times New Roman" w:hAnsi="Times New Roman" w:cs="Verdana"/>
          <w:color w:val="111111"/>
          <w:kern w:val="1"/>
          <w:sz w:val="22"/>
          <w:szCs w:val="28"/>
        </w:rPr>
        <w:t xml:space="preserve"> this very day, in the last watch of the night, the </w:t>
      </w:r>
      <w:proofErr w:type="spellStart"/>
      <w:r w:rsidRPr="0023414D">
        <w:rPr>
          <w:rFonts w:ascii="Times New Roman" w:hAnsi="Times New Roman" w:cs="Verdana"/>
          <w:color w:val="111111"/>
          <w:kern w:val="1"/>
          <w:sz w:val="22"/>
          <w:szCs w:val="28"/>
        </w:rPr>
        <w:t>Parinibbana</w:t>
      </w:r>
      <w:proofErr w:type="spellEnd"/>
      <w:r w:rsidRPr="0023414D">
        <w:rPr>
          <w:rFonts w:ascii="Times New Roman" w:hAnsi="Times New Roman" w:cs="Verdana"/>
          <w:color w:val="111111"/>
          <w:kern w:val="1"/>
          <w:sz w:val="22"/>
          <w:szCs w:val="28"/>
        </w:rPr>
        <w:t xml:space="preserve"> of the ascetic </w:t>
      </w:r>
      <w:proofErr w:type="spellStart"/>
      <w:r w:rsidRPr="0023414D">
        <w:rPr>
          <w:rFonts w:ascii="Times New Roman" w:hAnsi="Times New Roman" w:cs="Verdana"/>
          <w:color w:val="111111"/>
          <w:kern w:val="1"/>
          <w:sz w:val="22"/>
          <w:szCs w:val="28"/>
        </w:rPr>
        <w:t>Gotama</w:t>
      </w:r>
      <w:proofErr w:type="spellEnd"/>
      <w:r w:rsidRPr="0023414D">
        <w:rPr>
          <w:rFonts w:ascii="Times New Roman" w:hAnsi="Times New Roman" w:cs="Verdana"/>
          <w:color w:val="111111"/>
          <w:kern w:val="1"/>
          <w:sz w:val="22"/>
          <w:szCs w:val="28"/>
        </w:rPr>
        <w:t xml:space="preserve"> will take place. Now there is in me a doubt; but to this extent I have faith in the ascetic </w:t>
      </w:r>
      <w:proofErr w:type="spellStart"/>
      <w:r w:rsidRPr="0023414D">
        <w:rPr>
          <w:rFonts w:ascii="Times New Roman" w:hAnsi="Times New Roman" w:cs="Verdana"/>
          <w:color w:val="111111"/>
          <w:kern w:val="1"/>
          <w:sz w:val="22"/>
          <w:szCs w:val="28"/>
        </w:rPr>
        <w:t>Gotama</w:t>
      </w:r>
      <w:proofErr w:type="spellEnd"/>
      <w:r w:rsidRPr="0023414D">
        <w:rPr>
          <w:rFonts w:ascii="Times New Roman" w:hAnsi="Times New Roman" w:cs="Verdana"/>
          <w:color w:val="111111"/>
          <w:kern w:val="1"/>
          <w:sz w:val="22"/>
          <w:szCs w:val="28"/>
        </w:rPr>
        <w:t xml:space="preserve">, that he could so teach me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to remove that doubt."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 xml:space="preserve">53. Then the wandering ascetic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went to the </w:t>
      </w:r>
      <w:proofErr w:type="spellStart"/>
      <w:r w:rsidRPr="0023414D">
        <w:rPr>
          <w:rFonts w:ascii="Times New Roman" w:hAnsi="Times New Roman" w:cs="Verdana"/>
          <w:color w:val="111111"/>
          <w:kern w:val="1"/>
          <w:sz w:val="22"/>
          <w:szCs w:val="28"/>
        </w:rPr>
        <w:t>Sala</w:t>
      </w:r>
      <w:proofErr w:type="spellEnd"/>
      <w:r w:rsidRPr="0023414D">
        <w:rPr>
          <w:rFonts w:ascii="Times New Roman" w:hAnsi="Times New Roman" w:cs="Verdana"/>
          <w:color w:val="111111"/>
          <w:kern w:val="1"/>
          <w:sz w:val="22"/>
          <w:szCs w:val="28"/>
        </w:rPr>
        <w:t xml:space="preserve"> Grove, the recreation park of the </w:t>
      </w:r>
      <w:proofErr w:type="spellStart"/>
      <w:r w:rsidRPr="0023414D">
        <w:rPr>
          <w:rFonts w:ascii="Times New Roman" w:hAnsi="Times New Roman" w:cs="Verdana"/>
          <w:color w:val="111111"/>
          <w:kern w:val="1"/>
          <w:sz w:val="22"/>
          <w:szCs w:val="28"/>
        </w:rPr>
        <w:t>Mallas</w:t>
      </w:r>
      <w:proofErr w:type="spellEnd"/>
      <w:r w:rsidRPr="0023414D">
        <w:rPr>
          <w:rFonts w:ascii="Times New Roman" w:hAnsi="Times New Roman" w:cs="Verdana"/>
          <w:color w:val="111111"/>
          <w:kern w:val="1"/>
          <w:sz w:val="22"/>
          <w:szCs w:val="28"/>
        </w:rPr>
        <w:t xml:space="preserve">, and drew near to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and told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his thought.</w:t>
      </w:r>
      <w:proofErr w:type="gram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he spoke to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saying: "Friend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it would be good if I could be allowed into the presence of the ascetic </w:t>
      </w:r>
      <w:proofErr w:type="spellStart"/>
      <w:r w:rsidRPr="0023414D">
        <w:rPr>
          <w:rFonts w:ascii="Times New Roman" w:hAnsi="Times New Roman" w:cs="Verdana"/>
          <w:color w:val="111111"/>
          <w:kern w:val="1"/>
          <w:sz w:val="22"/>
          <w:szCs w:val="28"/>
        </w:rPr>
        <w:t>Gotama</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54.</w:t>
      </w:r>
      <w:proofErr w:type="gramEnd"/>
      <w:r w:rsidRPr="0023414D">
        <w:rPr>
          <w:rFonts w:ascii="Times New Roman" w:hAnsi="Times New Roman" w:cs="Verdana"/>
          <w:color w:val="111111"/>
          <w:kern w:val="1"/>
          <w:sz w:val="22"/>
          <w:szCs w:val="28"/>
        </w:rPr>
        <w:t xml:space="preserve"> But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answered him, saying: "Enough, friend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Do not trouble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The Blessed One is weary."</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55-56. Yet a second and a third time the wandering ascetic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made his request, and a second and a third time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refused him.</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57. And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heard the talk between them, and he called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and said: "Stop,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Do not refuse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may be allowed</w:t>
      </w:r>
      <w:proofErr w:type="gramEnd"/>
      <w:r w:rsidRPr="0023414D">
        <w:rPr>
          <w:rFonts w:ascii="Times New Roman" w:hAnsi="Times New Roman" w:cs="Verdana"/>
          <w:color w:val="111111"/>
          <w:kern w:val="1"/>
          <w:sz w:val="22"/>
          <w:szCs w:val="28"/>
        </w:rPr>
        <w:t xml:space="preserve"> into the presence of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For whatever he will ask me, he will ask for the sake of knowledge, and not as an offence. And the answer I give him, that he will readily understand."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58. Thereupon</w:t>
      </w:r>
      <w:proofErr w:type="gramEnd"/>
      <w:r w:rsidRPr="0023414D">
        <w:rPr>
          <w:rFonts w:ascii="Times New Roman" w:hAnsi="Times New Roman" w:cs="Verdana"/>
          <w:color w:val="111111"/>
          <w:kern w:val="1"/>
          <w:sz w:val="22"/>
          <w:szCs w:val="28"/>
        </w:rPr>
        <w:t xml:space="preserv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said to the wandering ascetic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"Go then, friend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the Blessed One gives you leave."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59. Then the wandering ascetic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approached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and saluted him courteously. </w:t>
      </w:r>
      <w:proofErr w:type="gramStart"/>
      <w:r w:rsidRPr="0023414D">
        <w:rPr>
          <w:rFonts w:ascii="Times New Roman" w:hAnsi="Times New Roman" w:cs="Verdana"/>
          <w:color w:val="111111"/>
          <w:kern w:val="1"/>
          <w:sz w:val="22"/>
          <w:szCs w:val="28"/>
        </w:rPr>
        <w:t xml:space="preserve">And having exchanged with him pleasant and civil greetings, the wandering ascetic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seated himself at one side and addressed the Blessed One, saying: "There are, Venerable </w:t>
      </w:r>
      <w:proofErr w:type="spellStart"/>
      <w:r w:rsidRPr="0023414D">
        <w:rPr>
          <w:rFonts w:ascii="Times New Roman" w:hAnsi="Times New Roman" w:cs="Verdana"/>
          <w:color w:val="111111"/>
          <w:kern w:val="1"/>
          <w:sz w:val="22"/>
          <w:szCs w:val="28"/>
        </w:rPr>
        <w:t>Gotama</w:t>
      </w:r>
      <w:proofErr w:type="spellEnd"/>
      <w:r w:rsidRPr="0023414D">
        <w:rPr>
          <w:rFonts w:ascii="Times New Roman" w:hAnsi="Times New Roman" w:cs="Verdana"/>
          <w:color w:val="111111"/>
          <w:kern w:val="1"/>
          <w:sz w:val="22"/>
          <w:szCs w:val="28"/>
        </w:rPr>
        <w:t xml:space="preserve">, ascetics and </w:t>
      </w:r>
      <w:proofErr w:type="spellStart"/>
      <w:r w:rsidRPr="0023414D">
        <w:rPr>
          <w:rFonts w:ascii="Times New Roman" w:hAnsi="Times New Roman" w:cs="Verdana"/>
          <w:color w:val="111111"/>
          <w:kern w:val="1"/>
          <w:sz w:val="22"/>
          <w:szCs w:val="28"/>
        </w:rPr>
        <w:t>brahmans</w:t>
      </w:r>
      <w:proofErr w:type="spellEnd"/>
      <w:r w:rsidRPr="0023414D">
        <w:rPr>
          <w:rFonts w:ascii="Times New Roman" w:hAnsi="Times New Roman" w:cs="Verdana"/>
          <w:color w:val="111111"/>
          <w:kern w:val="1"/>
          <w:sz w:val="22"/>
          <w:szCs w:val="28"/>
        </w:rPr>
        <w:t xml:space="preserve"> who are heads of great companies of disciples, who have large retinues, who are leaders of schools, well known and renowned, and held in high esteem by the multitude, such teachers as </w:t>
      </w:r>
      <w:proofErr w:type="spellStart"/>
      <w:r w:rsidRPr="0023414D">
        <w:rPr>
          <w:rFonts w:ascii="Times New Roman" w:hAnsi="Times New Roman" w:cs="Verdana"/>
          <w:color w:val="111111"/>
          <w:kern w:val="1"/>
          <w:sz w:val="22"/>
          <w:szCs w:val="28"/>
        </w:rPr>
        <w:t>Purana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Kassapa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Makkhali</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Gosala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Ajita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Kesakambali</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Pakudha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Kaccayana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Sañjaya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Belatthaputta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Nigantha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Nataputta</w:t>
      </w:r>
      <w:proofErr w:type="spellEnd"/>
      <w:r w:rsidRPr="0023414D">
        <w:rPr>
          <w:rFonts w:ascii="Times New Roman" w:hAnsi="Times New Roman" w:cs="Verdana"/>
          <w:color w:val="111111"/>
          <w:kern w:val="1"/>
          <w:sz w:val="22"/>
          <w:szCs w:val="28"/>
        </w:rPr>
        <w:t>.</w:t>
      </w:r>
      <w:proofErr w:type="gramEnd"/>
      <w:r w:rsidRPr="0023414D">
        <w:rPr>
          <w:rFonts w:ascii="Times New Roman" w:hAnsi="Times New Roman" w:cs="Verdana"/>
          <w:color w:val="111111"/>
          <w:kern w:val="1"/>
          <w:sz w:val="22"/>
          <w:szCs w:val="28"/>
        </w:rPr>
        <w:t xml:space="preserve"> Have all of these attained realization, as each of them would have it believed, or has none of them, or is it that some have attained realization and others not?"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60.</w:t>
      </w:r>
      <w:proofErr w:type="gramEnd"/>
      <w:r w:rsidRPr="0023414D">
        <w:rPr>
          <w:rFonts w:ascii="Times New Roman" w:hAnsi="Times New Roman" w:cs="Verdana"/>
          <w:color w:val="111111"/>
          <w:kern w:val="1"/>
          <w:sz w:val="22"/>
          <w:szCs w:val="28"/>
        </w:rPr>
        <w:t xml:space="preserve"> "Enough,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Let it be as it may, whether all of them have attained realization, as each of them would have it believed, or whether none of them has, or whether some have attained realization and others not. I will teach you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listen and heed it well, and I will speak."</w:t>
      </w:r>
    </w:p>
    <w:p w:rsid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"So be it, Lord."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
    <w:p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r w:rsidRPr="0023414D">
        <w:rPr>
          <w:rFonts w:ascii="Times New Roman" w:hAnsi="Times New Roman" w:cs="Verdana"/>
          <w:b/>
          <w:color w:val="111111"/>
          <w:spacing w:val="20"/>
          <w:kern w:val="1"/>
          <w:sz w:val="22"/>
          <w:szCs w:val="44"/>
        </w:rPr>
        <w:t>The Lion's Roar</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61. And the Blessed One spoke, saying: "In whatsoever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and Discipline,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there is not found the Noble Eightfold Path, neither is there found a true ascetic of the first, second, third, or fourth degree of saintliness. But in whatsoever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and Discipline there is found the Noble Eightfold Path, there is found a true ascetic of the first, second, third, and fourth degrees of saintliness.</w:t>
      </w:r>
      <w:hyperlink r:id="rId8" w:history="1">
        <w:r w:rsidRPr="0023414D">
          <w:rPr>
            <w:rFonts w:ascii="Times New Roman" w:hAnsi="Times New Roman" w:cs="Verdana"/>
            <w:color w:val="203674"/>
            <w:kern w:val="1"/>
            <w:sz w:val="22"/>
          </w:rPr>
          <w:t>[54]</w:t>
        </w:r>
      </w:hyperlink>
      <w:r w:rsidRPr="0023414D">
        <w:rPr>
          <w:rFonts w:ascii="Times New Roman" w:hAnsi="Times New Roman" w:cs="Verdana"/>
          <w:color w:val="111111"/>
          <w:kern w:val="1"/>
          <w:sz w:val="22"/>
          <w:szCs w:val="28"/>
        </w:rPr>
        <w:t xml:space="preserve"> Now in this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and Discipline,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is found</w:t>
      </w:r>
      <w:proofErr w:type="gramEnd"/>
      <w:r w:rsidRPr="0023414D">
        <w:rPr>
          <w:rFonts w:ascii="Times New Roman" w:hAnsi="Times New Roman" w:cs="Verdana"/>
          <w:color w:val="111111"/>
          <w:kern w:val="1"/>
          <w:sz w:val="22"/>
          <w:szCs w:val="28"/>
        </w:rPr>
        <w:t xml:space="preserve"> the Noble Eightfold Path; and in it alone are also found true ascetics of the first, second, third, and fourth degrees of saintliness. Devoid of true ascetics are the systems of other teachers. </w:t>
      </w:r>
      <w:proofErr w:type="gramStart"/>
      <w:r w:rsidRPr="0023414D">
        <w:rPr>
          <w:rFonts w:ascii="Times New Roman" w:hAnsi="Times New Roman" w:cs="Verdana"/>
          <w:color w:val="111111"/>
          <w:kern w:val="1"/>
          <w:sz w:val="22"/>
          <w:szCs w:val="28"/>
        </w:rPr>
        <w:t>But</w:t>
      </w:r>
      <w:proofErr w:type="gramEnd"/>
      <w:r w:rsidRPr="0023414D">
        <w:rPr>
          <w:rFonts w:ascii="Times New Roman" w:hAnsi="Times New Roman" w:cs="Verdana"/>
          <w:color w:val="111111"/>
          <w:kern w:val="1"/>
          <w:sz w:val="22"/>
          <w:szCs w:val="28"/>
        </w:rPr>
        <w:t xml:space="preserve"> if,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live righteously, the world will not be destitute of </w:t>
      </w:r>
      <w:proofErr w:type="spellStart"/>
      <w:r w:rsidRPr="0023414D">
        <w:rPr>
          <w:rFonts w:ascii="Times New Roman" w:hAnsi="Times New Roman" w:cs="Verdana"/>
          <w:color w:val="111111"/>
          <w:kern w:val="1"/>
          <w:sz w:val="22"/>
          <w:szCs w:val="28"/>
        </w:rPr>
        <w:t>arahats</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62.</w:t>
      </w:r>
      <w:proofErr w:type="gramEnd"/>
      <w:r w:rsidRPr="0023414D">
        <w:rPr>
          <w:rFonts w:ascii="Times New Roman" w:hAnsi="Times New Roman" w:cs="Verdana"/>
          <w:color w:val="111111"/>
          <w:kern w:val="1"/>
          <w:sz w:val="22"/>
          <w:szCs w:val="28"/>
        </w:rPr>
        <w:t xml:space="preserve"> "In age but twenty-nine was I,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When I renounced the world to seek the Good</w:t>
      </w:r>
      <w:proofErr w:type="gramStart"/>
      <w:r w:rsidRPr="0023414D">
        <w:rPr>
          <w:rFonts w:ascii="Times New Roman" w:hAnsi="Times New Roman" w:cs="Verdana"/>
          <w:color w:val="111111"/>
          <w:kern w:val="1"/>
          <w:sz w:val="22"/>
          <w:szCs w:val="28"/>
        </w:rPr>
        <w:t>;</w:t>
      </w:r>
      <w:proofErr w:type="gramEnd"/>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Fifty-one years have passed since then,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in all that time a wanderer have I been</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In the domain of virtue and of truth,</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except therein, there is no saint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w:t>
      </w:r>
      <w:proofErr w:type="gramStart"/>
      <w:r w:rsidRPr="0023414D">
        <w:rPr>
          <w:rFonts w:ascii="Times New Roman" w:hAnsi="Times New Roman" w:cs="Verdana"/>
          <w:color w:val="111111"/>
          <w:kern w:val="1"/>
          <w:sz w:val="22"/>
          <w:szCs w:val="28"/>
        </w:rPr>
        <w:t>of</w:t>
      </w:r>
      <w:proofErr w:type="gramEnd"/>
      <w:r w:rsidRPr="0023414D">
        <w:rPr>
          <w:rFonts w:ascii="Times New Roman" w:hAnsi="Times New Roman" w:cs="Verdana"/>
          <w:color w:val="111111"/>
          <w:kern w:val="1"/>
          <w:sz w:val="22"/>
          <w:szCs w:val="28"/>
        </w:rPr>
        <w:t xml:space="preserve"> the first degree).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"And there is none of the second degree, nor of the third degree, nor of the fourth degree of saintliness. Devoid of true ascetics are the systems of other teachers. But if,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live righteously, the world will not be destitute of </w:t>
      </w:r>
      <w:proofErr w:type="spellStart"/>
      <w:r w:rsidRPr="0023414D">
        <w:rPr>
          <w:rFonts w:ascii="Times New Roman" w:hAnsi="Times New Roman" w:cs="Verdana"/>
          <w:color w:val="111111"/>
          <w:kern w:val="1"/>
          <w:sz w:val="22"/>
          <w:szCs w:val="28"/>
        </w:rPr>
        <w:t>arahats</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63. When this was said, the wandering ascetic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spoke to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saying: "Excellent, O Lord, most excellent, O Lord! It is as if, Lord, one were to set upright what had been overthrown, or to reveal what had been hidden, or to show the path to one who had gone astray, or to light a lamp in the darkness so that those with eyes might see — even so has the Blessed One set forth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in many ways. And so, O Lord, I take my refuge in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and the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May I receive from the Blessed One admission to the Order and also the higher ordination."</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64.</w:t>
      </w:r>
      <w:proofErr w:type="gramEnd"/>
      <w:r w:rsidRPr="0023414D">
        <w:rPr>
          <w:rFonts w:ascii="Times New Roman" w:hAnsi="Times New Roman" w:cs="Verdana"/>
          <w:color w:val="111111"/>
          <w:kern w:val="1"/>
          <w:sz w:val="22"/>
          <w:szCs w:val="28"/>
        </w:rPr>
        <w:t xml:space="preserve"> "Whoever,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having been formerly a follower of another creed, wishes to receive admission and higher ordination in this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and Discipline, remains on probation for a period of four months. At the end of those four months, if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are satisfied with him, they grant him admission and higher ordination as a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Yet in this matter I recognize differences of personalities."</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roofErr w:type="gramStart"/>
      <w:r w:rsidRPr="0023414D">
        <w:rPr>
          <w:rFonts w:ascii="Times New Roman" w:hAnsi="Times New Roman" w:cs="Verdana"/>
          <w:color w:val="111111"/>
          <w:kern w:val="1"/>
          <w:sz w:val="22"/>
          <w:szCs w:val="28"/>
        </w:rPr>
        <w:t xml:space="preserve">65. "If, O Lord, whoever, having been formerly a follower of another creed, wishes to receive admission and higher ordination in this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and Discipline, remains on probation for a period of four months, and at the end of those four months, if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are satisfied with him, they grant him admission and higher ordination as a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 then I will remain on probation for a period of four years.</w:t>
      </w:r>
      <w:proofErr w:type="gramEnd"/>
      <w:r w:rsidRPr="0023414D">
        <w:rPr>
          <w:rFonts w:ascii="Times New Roman" w:hAnsi="Times New Roman" w:cs="Verdana"/>
          <w:color w:val="111111"/>
          <w:kern w:val="1"/>
          <w:sz w:val="22"/>
          <w:szCs w:val="28"/>
        </w:rPr>
        <w:t xml:space="preserve"> And at the end of those four years, if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are satisfied with me, let them grant me admission and higher ordination as a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66. But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called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and said to him: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let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be given admission into the Order." </w:t>
      </w: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replied: "So be it, Lord."</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67. Then the wandering ascetic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said to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"It is a gain to you, friend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a blessing, that in the presence of the Master himself you have received the sprinkling of ordination as a disciple."</w:t>
      </w:r>
    </w:p>
    <w:p w:rsid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68. So it came about that the wandering ascetic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in the presence of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received admission and higher ordination. </w:t>
      </w: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from the time of his ordination the Venerable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remained alone, secluded, heedful, ardent, and resolute. And before long he attained to the goal for which a worthy man goes forth rightly from home to homelessness, the supreme goal of the holy life; and having by himself realized it with higher knowledge, he dwelt therein. He knew: "Destroyed is birth; the higher life is fulfilled; nothing more is to be done, and beyond this life nothing more remains." </w:t>
      </w:r>
      <w:proofErr w:type="gramStart"/>
      <w:r w:rsidRPr="0023414D">
        <w:rPr>
          <w:rFonts w:ascii="Times New Roman" w:hAnsi="Times New Roman" w:cs="Verdana"/>
          <w:color w:val="111111"/>
          <w:kern w:val="1"/>
          <w:sz w:val="22"/>
          <w:szCs w:val="28"/>
        </w:rPr>
        <w:t>And</w:t>
      </w:r>
      <w:proofErr w:type="gramEnd"/>
      <w:r w:rsidRPr="0023414D">
        <w:rPr>
          <w:rFonts w:ascii="Times New Roman" w:hAnsi="Times New Roman" w:cs="Verdana"/>
          <w:color w:val="111111"/>
          <w:kern w:val="1"/>
          <w:sz w:val="22"/>
          <w:szCs w:val="28"/>
        </w:rPr>
        <w:t xml:space="preserve"> the Venerable </w:t>
      </w:r>
      <w:proofErr w:type="spellStart"/>
      <w:r w:rsidRPr="0023414D">
        <w:rPr>
          <w:rFonts w:ascii="Times New Roman" w:hAnsi="Times New Roman" w:cs="Verdana"/>
          <w:color w:val="111111"/>
          <w:kern w:val="1"/>
          <w:sz w:val="22"/>
          <w:szCs w:val="28"/>
        </w:rPr>
        <w:t>Subhadda</w:t>
      </w:r>
      <w:proofErr w:type="spellEnd"/>
      <w:r w:rsidRPr="0023414D">
        <w:rPr>
          <w:rFonts w:ascii="Times New Roman" w:hAnsi="Times New Roman" w:cs="Verdana"/>
          <w:color w:val="111111"/>
          <w:kern w:val="1"/>
          <w:sz w:val="22"/>
          <w:szCs w:val="28"/>
        </w:rPr>
        <w:t xml:space="preserve"> became yet another among the </w:t>
      </w:r>
      <w:proofErr w:type="spellStart"/>
      <w:r w:rsidRPr="0023414D">
        <w:rPr>
          <w:rFonts w:ascii="Times New Roman" w:hAnsi="Times New Roman" w:cs="Verdana"/>
          <w:color w:val="111111"/>
          <w:kern w:val="1"/>
          <w:sz w:val="22"/>
          <w:szCs w:val="28"/>
        </w:rPr>
        <w:t>arahats</w:t>
      </w:r>
      <w:proofErr w:type="spellEnd"/>
      <w:r w:rsidRPr="0023414D">
        <w:rPr>
          <w:rFonts w:ascii="Times New Roman" w:hAnsi="Times New Roman" w:cs="Verdana"/>
          <w:color w:val="111111"/>
          <w:kern w:val="1"/>
          <w:sz w:val="22"/>
          <w:szCs w:val="28"/>
        </w:rPr>
        <w:t>, and he was the last disciple converted by the Blessed One himself.</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
    <w:p w:rsidR="0023414D" w:rsidRPr="0023414D" w:rsidRDefault="0023414D" w:rsidP="0023414D">
      <w:pPr>
        <w:widowControl w:val="0"/>
        <w:autoSpaceDE w:val="0"/>
        <w:autoSpaceDN w:val="0"/>
        <w:adjustRightInd w:val="0"/>
        <w:spacing w:after="0"/>
        <w:jc w:val="center"/>
        <w:rPr>
          <w:rFonts w:ascii="Times New Roman" w:hAnsi="Times New Roman" w:cs="Verdana"/>
          <w:b/>
          <w:color w:val="111111"/>
          <w:spacing w:val="20"/>
          <w:kern w:val="1"/>
          <w:sz w:val="22"/>
          <w:szCs w:val="52"/>
        </w:rPr>
      </w:pPr>
      <w:r w:rsidRPr="0023414D">
        <w:rPr>
          <w:rFonts w:ascii="Times New Roman" w:hAnsi="Times New Roman" w:cs="Verdana"/>
          <w:b/>
          <w:color w:val="111111"/>
          <w:spacing w:val="20"/>
          <w:kern w:val="1"/>
          <w:sz w:val="22"/>
          <w:szCs w:val="52"/>
        </w:rPr>
        <w:t xml:space="preserve">Part Six: The Passing </w:t>
      </w:r>
      <w:proofErr w:type="gramStart"/>
      <w:r w:rsidRPr="0023414D">
        <w:rPr>
          <w:rFonts w:ascii="Times New Roman" w:hAnsi="Times New Roman" w:cs="Verdana"/>
          <w:b/>
          <w:color w:val="111111"/>
          <w:spacing w:val="20"/>
          <w:kern w:val="1"/>
          <w:sz w:val="22"/>
          <w:szCs w:val="52"/>
        </w:rPr>
        <w:t>Away  </w:t>
      </w:r>
      <w:proofErr w:type="gramEnd"/>
      <w:r w:rsidRPr="0023414D">
        <w:rPr>
          <w:rFonts w:ascii="Times New Roman" w:hAnsi="Times New Roman" w:cs="Verdana"/>
          <w:b/>
          <w:color w:val="111111"/>
          <w:spacing w:val="20"/>
          <w:kern w:val="1"/>
          <w:sz w:val="22"/>
          <w:szCs w:val="52"/>
        </w:rPr>
        <w:fldChar w:fldCharType="begin"/>
      </w:r>
      <w:r w:rsidRPr="0023414D">
        <w:rPr>
          <w:rFonts w:ascii="Times New Roman" w:hAnsi="Times New Roman" w:cs="Verdana"/>
          <w:b/>
          <w:color w:val="111111"/>
          <w:spacing w:val="20"/>
          <w:kern w:val="1"/>
          <w:sz w:val="22"/>
          <w:szCs w:val="52"/>
        </w:rPr>
        <w:instrText>HYPERLINK "http://www.accesstoinsight.org/tipitaka/dn/dn.16.1-6.vaji.html#top"</w:instrText>
      </w:r>
      <w:r w:rsidRPr="0023414D">
        <w:rPr>
          <w:rFonts w:ascii="Times New Roman" w:hAnsi="Times New Roman" w:cs="Verdana"/>
          <w:b/>
          <w:color w:val="111111"/>
          <w:spacing w:val="20"/>
          <w:kern w:val="1"/>
          <w:sz w:val="22"/>
          <w:szCs w:val="52"/>
        </w:rPr>
      </w:r>
      <w:r w:rsidRPr="0023414D">
        <w:rPr>
          <w:rFonts w:ascii="Times New Roman" w:hAnsi="Times New Roman" w:cs="Verdana"/>
          <w:b/>
          <w:color w:val="111111"/>
          <w:spacing w:val="20"/>
          <w:kern w:val="1"/>
          <w:sz w:val="22"/>
          <w:szCs w:val="52"/>
        </w:rPr>
        <w:fldChar w:fldCharType="separate"/>
      </w:r>
      <w:r w:rsidRPr="0023414D">
        <w:rPr>
          <w:rFonts w:ascii="Times New Roman" w:hAnsi="Times New Roman" w:cs="Verdana"/>
          <w:b/>
          <w:color w:val="203674"/>
          <w:spacing w:val="20"/>
          <w:kern w:val="1"/>
          <w:sz w:val="22"/>
          <w:szCs w:val="52"/>
        </w:rPr>
        <w:t> </w:t>
      </w:r>
      <w:r w:rsidRPr="0023414D">
        <w:rPr>
          <w:rFonts w:ascii="Times New Roman" w:hAnsi="Times New Roman" w:cs="Verdana"/>
          <w:b/>
          <w:color w:val="111111"/>
          <w:spacing w:val="20"/>
          <w:kern w:val="1"/>
          <w:sz w:val="22"/>
          <w:szCs w:val="52"/>
        </w:rPr>
        <w:fldChar w:fldCharType="end"/>
      </w:r>
    </w:p>
    <w:p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r w:rsidRPr="0023414D">
        <w:rPr>
          <w:rFonts w:ascii="Times New Roman" w:hAnsi="Times New Roman" w:cs="Verdana"/>
          <w:b/>
          <w:color w:val="111111"/>
          <w:spacing w:val="20"/>
          <w:kern w:val="1"/>
          <w:sz w:val="22"/>
          <w:szCs w:val="44"/>
        </w:rPr>
        <w:t>The Blessed One's Final Exhortation</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1. Now the Blessed One spoke to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saying: "It may be,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that to some among you the thought will come: 'Ended is the word of the Master; we have a Master no longer.' </w:t>
      </w:r>
      <w:proofErr w:type="gramStart"/>
      <w:r w:rsidRPr="0023414D">
        <w:rPr>
          <w:rFonts w:ascii="Times New Roman" w:hAnsi="Times New Roman" w:cs="Verdana"/>
          <w:color w:val="111111"/>
          <w:kern w:val="1"/>
          <w:sz w:val="22"/>
          <w:szCs w:val="28"/>
        </w:rPr>
        <w:t>But</w:t>
      </w:r>
      <w:proofErr w:type="gramEnd"/>
      <w:r w:rsidRPr="0023414D">
        <w:rPr>
          <w:rFonts w:ascii="Times New Roman" w:hAnsi="Times New Roman" w:cs="Verdana"/>
          <w:color w:val="111111"/>
          <w:kern w:val="1"/>
          <w:sz w:val="22"/>
          <w:szCs w:val="28"/>
        </w:rPr>
        <w:t xml:space="preserve"> it should not,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be so considered. For that which I have proclaimed and made known as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and the Discipline, that shall be your Master when I am gone.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2. "And,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whereas now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address one another as 'friend,' let it not be so when I am gone. The senior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may address the junior ones by their name, their family name, or as 'friend'; but the junior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should address the senior ones as 'venerable sir' or 'your reverence.'</w:t>
      </w:r>
      <w:hyperlink r:id="rId9" w:history="1">
        <w:r w:rsidRPr="0023414D">
          <w:rPr>
            <w:rFonts w:ascii="Times New Roman" w:hAnsi="Times New Roman" w:cs="Verdana"/>
            <w:color w:val="203674"/>
            <w:kern w:val="1"/>
            <w:sz w:val="22"/>
          </w:rPr>
          <w:t>[55]</w:t>
        </w:r>
      </w:hyperlink>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 "If it is desired,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the </w:t>
      </w:r>
      <w:proofErr w:type="spellStart"/>
      <w:r w:rsidRPr="0023414D">
        <w:rPr>
          <w:rFonts w:ascii="Times New Roman" w:hAnsi="Times New Roman" w:cs="Verdana"/>
          <w:color w:val="111111"/>
          <w:kern w:val="1"/>
          <w:sz w:val="22"/>
          <w:szCs w:val="28"/>
        </w:rPr>
        <w:t>Sangha</w:t>
      </w:r>
      <w:proofErr w:type="spellEnd"/>
      <w:r w:rsidRPr="0023414D">
        <w:rPr>
          <w:rFonts w:ascii="Times New Roman" w:hAnsi="Times New Roman" w:cs="Verdana"/>
          <w:color w:val="111111"/>
          <w:kern w:val="1"/>
          <w:sz w:val="22"/>
          <w:szCs w:val="28"/>
        </w:rPr>
        <w:t xml:space="preserve"> may, when I am gone, abolish the lesser and minor rules.</w:t>
      </w:r>
      <w:hyperlink r:id="rId10" w:history="1">
        <w:r w:rsidRPr="0023414D">
          <w:rPr>
            <w:rFonts w:ascii="Times New Roman" w:hAnsi="Times New Roman" w:cs="Verdana"/>
            <w:color w:val="203674"/>
            <w:kern w:val="1"/>
            <w:sz w:val="22"/>
          </w:rPr>
          <w:t>[56]</w:t>
        </w:r>
      </w:hyperlink>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4.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when I am gone, let the higher penalty be imposed upon the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Channa</w:t>
      </w:r>
      <w:proofErr w:type="spellEnd"/>
      <w:r w:rsidRPr="0023414D">
        <w:rPr>
          <w:rFonts w:ascii="Times New Roman" w:hAnsi="Times New Roman" w:cs="Verdana"/>
          <w:color w:val="111111"/>
          <w:kern w:val="1"/>
          <w:sz w:val="22"/>
          <w:szCs w:val="28"/>
        </w:rPr>
        <w:t>."</w:t>
      </w:r>
      <w:hyperlink r:id="rId11" w:history="1">
        <w:r w:rsidRPr="0023414D">
          <w:rPr>
            <w:rFonts w:ascii="Times New Roman" w:hAnsi="Times New Roman" w:cs="Verdana"/>
            <w:color w:val="203674"/>
            <w:kern w:val="1"/>
            <w:sz w:val="22"/>
          </w:rPr>
          <w:t>[57]</w:t>
        </w:r>
      </w:hyperlink>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"But what, Lord, is the higher penalty?"</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"The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Channa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may say what he will, but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should neither converse with him, nor exhort him, nor admonish him."</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 Then the Blessed One addressed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saying: "It may be,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that one of you is in doubt or perplexity as to the Buddha,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or the </w:t>
      </w:r>
      <w:proofErr w:type="spellStart"/>
      <w:r w:rsidRPr="0023414D">
        <w:rPr>
          <w:rFonts w:ascii="Times New Roman" w:hAnsi="Times New Roman" w:cs="Verdana"/>
          <w:color w:val="111111"/>
          <w:kern w:val="1"/>
          <w:sz w:val="22"/>
          <w:szCs w:val="28"/>
        </w:rPr>
        <w:t>Sangha</w:t>
      </w:r>
      <w:proofErr w:type="spellEnd"/>
      <w:r w:rsidRPr="0023414D">
        <w:rPr>
          <w:rFonts w:ascii="Times New Roman" w:hAnsi="Times New Roman" w:cs="Verdana"/>
          <w:color w:val="111111"/>
          <w:kern w:val="1"/>
          <w:sz w:val="22"/>
          <w:szCs w:val="28"/>
        </w:rPr>
        <w:t xml:space="preserve">, the path or the practice. </w:t>
      </w:r>
      <w:proofErr w:type="gramStart"/>
      <w:r w:rsidRPr="0023414D">
        <w:rPr>
          <w:rFonts w:ascii="Times New Roman" w:hAnsi="Times New Roman" w:cs="Verdana"/>
          <w:color w:val="111111"/>
          <w:kern w:val="1"/>
          <w:sz w:val="22"/>
          <w:szCs w:val="28"/>
        </w:rPr>
        <w:t xml:space="preserve">Then question,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w:t>
      </w:r>
      <w:proofErr w:type="gramEnd"/>
      <w:r w:rsidRPr="0023414D">
        <w:rPr>
          <w:rFonts w:ascii="Times New Roman" w:hAnsi="Times New Roman" w:cs="Verdana"/>
          <w:color w:val="111111"/>
          <w:kern w:val="1"/>
          <w:sz w:val="22"/>
          <w:szCs w:val="28"/>
        </w:rPr>
        <w:t xml:space="preserve"> Do not be given to remorse later on with the thought: 'The Master was with us face to face, yet face to face we failed to ask him.'"</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6. But when this </w:t>
      </w:r>
      <w:proofErr w:type="gramStart"/>
      <w:r w:rsidRPr="0023414D">
        <w:rPr>
          <w:rFonts w:ascii="Times New Roman" w:hAnsi="Times New Roman" w:cs="Verdana"/>
          <w:color w:val="111111"/>
          <w:kern w:val="1"/>
          <w:sz w:val="22"/>
          <w:szCs w:val="28"/>
        </w:rPr>
        <w:t>was said</w:t>
      </w:r>
      <w:proofErr w:type="gramEnd"/>
      <w:r w:rsidRPr="0023414D">
        <w:rPr>
          <w:rFonts w:ascii="Times New Roman" w:hAnsi="Times New Roman" w:cs="Verdana"/>
          <w:color w:val="111111"/>
          <w:kern w:val="1"/>
          <w:sz w:val="22"/>
          <w:szCs w:val="28"/>
        </w:rPr>
        <w:t xml:space="preserve">,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were silent. And yet a second and a third time the Blessed One said to them: "It may be,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that one of you is in doubt or perplexity as to the Buddha,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or the </w:t>
      </w:r>
      <w:proofErr w:type="spellStart"/>
      <w:r w:rsidRPr="0023414D">
        <w:rPr>
          <w:rFonts w:ascii="Times New Roman" w:hAnsi="Times New Roman" w:cs="Verdana"/>
          <w:color w:val="111111"/>
          <w:kern w:val="1"/>
          <w:sz w:val="22"/>
          <w:szCs w:val="28"/>
        </w:rPr>
        <w:t>Sangha</w:t>
      </w:r>
      <w:proofErr w:type="spellEnd"/>
      <w:r w:rsidRPr="0023414D">
        <w:rPr>
          <w:rFonts w:ascii="Times New Roman" w:hAnsi="Times New Roman" w:cs="Verdana"/>
          <w:color w:val="111111"/>
          <w:kern w:val="1"/>
          <w:sz w:val="22"/>
          <w:szCs w:val="28"/>
        </w:rPr>
        <w:t xml:space="preserve">, the path or the practice. </w:t>
      </w:r>
      <w:proofErr w:type="gramStart"/>
      <w:r w:rsidRPr="0023414D">
        <w:rPr>
          <w:rFonts w:ascii="Times New Roman" w:hAnsi="Times New Roman" w:cs="Verdana"/>
          <w:color w:val="111111"/>
          <w:kern w:val="1"/>
          <w:sz w:val="22"/>
          <w:szCs w:val="28"/>
        </w:rPr>
        <w:t xml:space="preserve">Then question,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w:t>
      </w:r>
      <w:proofErr w:type="gramEnd"/>
      <w:r w:rsidRPr="0023414D">
        <w:rPr>
          <w:rFonts w:ascii="Times New Roman" w:hAnsi="Times New Roman" w:cs="Verdana"/>
          <w:color w:val="111111"/>
          <w:kern w:val="1"/>
          <w:sz w:val="22"/>
          <w:szCs w:val="28"/>
        </w:rPr>
        <w:t xml:space="preserve"> Do not be given to remorse later on with the thought: 'The Master was with us face to face, yet face to face we failed to ask him.'"</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And for a second and a third </w:t>
      </w:r>
      <w:proofErr w:type="gramStart"/>
      <w:r w:rsidRPr="0023414D">
        <w:rPr>
          <w:rFonts w:ascii="Times New Roman" w:hAnsi="Times New Roman" w:cs="Verdana"/>
          <w:color w:val="111111"/>
          <w:kern w:val="1"/>
          <w:sz w:val="22"/>
          <w:szCs w:val="28"/>
        </w:rPr>
        <w:t xml:space="preserve">time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were</w:t>
      </w:r>
      <w:proofErr w:type="gramEnd"/>
      <w:r w:rsidRPr="0023414D">
        <w:rPr>
          <w:rFonts w:ascii="Times New Roman" w:hAnsi="Times New Roman" w:cs="Verdana"/>
          <w:color w:val="111111"/>
          <w:kern w:val="1"/>
          <w:sz w:val="22"/>
          <w:szCs w:val="28"/>
        </w:rPr>
        <w:t xml:space="preserve"> silent. Then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xml:space="preserve"> said to them: "It may be,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out of respect for the Master that you ask no questions. Then,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let friend communicate it to friend." Yet </w:t>
      </w:r>
      <w:proofErr w:type="gramStart"/>
      <w:r w:rsidRPr="0023414D">
        <w:rPr>
          <w:rFonts w:ascii="Times New Roman" w:hAnsi="Times New Roman" w:cs="Verdana"/>
          <w:color w:val="111111"/>
          <w:kern w:val="1"/>
          <w:sz w:val="22"/>
          <w:szCs w:val="28"/>
        </w:rPr>
        <w:t>still</w:t>
      </w:r>
      <w:proofErr w:type="gramEnd"/>
      <w:r w:rsidRPr="0023414D">
        <w:rPr>
          <w:rFonts w:ascii="Times New Roman" w:hAnsi="Times New Roman" w:cs="Verdana"/>
          <w:color w:val="111111"/>
          <w:kern w:val="1"/>
          <w:sz w:val="22"/>
          <w:szCs w:val="28"/>
        </w:rPr>
        <w:t xml:space="preserve">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were silent.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7. And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spoke to the Blessed </w:t>
      </w:r>
      <w:proofErr w:type="gramStart"/>
      <w:r w:rsidRPr="0023414D">
        <w:rPr>
          <w:rFonts w:ascii="Times New Roman" w:hAnsi="Times New Roman" w:cs="Verdana"/>
          <w:color w:val="111111"/>
          <w:kern w:val="1"/>
          <w:sz w:val="22"/>
          <w:szCs w:val="28"/>
        </w:rPr>
        <w:t>One</w:t>
      </w:r>
      <w:proofErr w:type="gramEnd"/>
      <w:r w:rsidRPr="0023414D">
        <w:rPr>
          <w:rFonts w:ascii="Times New Roman" w:hAnsi="Times New Roman" w:cs="Verdana"/>
          <w:color w:val="111111"/>
          <w:kern w:val="1"/>
          <w:sz w:val="22"/>
          <w:szCs w:val="28"/>
        </w:rPr>
        <w:t>, saying: "</w:t>
      </w:r>
      <w:proofErr w:type="spellStart"/>
      <w:r w:rsidRPr="0023414D">
        <w:rPr>
          <w:rFonts w:ascii="Times New Roman" w:hAnsi="Times New Roman" w:cs="Verdana"/>
          <w:color w:val="111111"/>
          <w:kern w:val="1"/>
          <w:sz w:val="22"/>
          <w:szCs w:val="28"/>
        </w:rPr>
        <w:t>Marvellous</w:t>
      </w:r>
      <w:proofErr w:type="spellEnd"/>
      <w:r w:rsidRPr="0023414D">
        <w:rPr>
          <w:rFonts w:ascii="Times New Roman" w:hAnsi="Times New Roman" w:cs="Verdana"/>
          <w:color w:val="111111"/>
          <w:kern w:val="1"/>
          <w:sz w:val="22"/>
          <w:szCs w:val="28"/>
        </w:rPr>
        <w:t xml:space="preserve"> it is, O Lord, most wonderful it is! This faith I have in the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that not even one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is in doubt or perplexity as to the Buddha,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or the </w:t>
      </w:r>
      <w:proofErr w:type="spellStart"/>
      <w:r w:rsidRPr="0023414D">
        <w:rPr>
          <w:rFonts w:ascii="Times New Roman" w:hAnsi="Times New Roman" w:cs="Verdana"/>
          <w:color w:val="111111"/>
          <w:kern w:val="1"/>
          <w:sz w:val="22"/>
          <w:szCs w:val="28"/>
        </w:rPr>
        <w:t>Sangha</w:t>
      </w:r>
      <w:proofErr w:type="spellEnd"/>
      <w:r w:rsidRPr="0023414D">
        <w:rPr>
          <w:rFonts w:ascii="Times New Roman" w:hAnsi="Times New Roman" w:cs="Verdana"/>
          <w:color w:val="111111"/>
          <w:kern w:val="1"/>
          <w:sz w:val="22"/>
          <w:szCs w:val="28"/>
        </w:rPr>
        <w:t>, the path or the practice."</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"Out of faith,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you speak thus. But here,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knows for certain</w:t>
      </w:r>
      <w:proofErr w:type="gramEnd"/>
      <w:r w:rsidRPr="0023414D">
        <w:rPr>
          <w:rFonts w:ascii="Times New Roman" w:hAnsi="Times New Roman" w:cs="Verdana"/>
          <w:color w:val="111111"/>
          <w:kern w:val="1"/>
          <w:sz w:val="22"/>
          <w:szCs w:val="28"/>
        </w:rPr>
        <w:t xml:space="preserve"> that among this community of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there is not even one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who is in doubt or perplexity as to the Buddha,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or the </w:t>
      </w:r>
      <w:proofErr w:type="spellStart"/>
      <w:r w:rsidRPr="0023414D">
        <w:rPr>
          <w:rFonts w:ascii="Times New Roman" w:hAnsi="Times New Roman" w:cs="Verdana"/>
          <w:color w:val="111111"/>
          <w:kern w:val="1"/>
          <w:sz w:val="22"/>
          <w:szCs w:val="28"/>
        </w:rPr>
        <w:t>Sangha</w:t>
      </w:r>
      <w:proofErr w:type="spellEnd"/>
      <w:r w:rsidRPr="0023414D">
        <w:rPr>
          <w:rFonts w:ascii="Times New Roman" w:hAnsi="Times New Roman" w:cs="Verdana"/>
          <w:color w:val="111111"/>
          <w:kern w:val="1"/>
          <w:sz w:val="22"/>
          <w:szCs w:val="28"/>
        </w:rPr>
        <w:t xml:space="preserve">, the path or the practice. For,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among these five hundred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even the lowest is a stream-enterer, secure from downfall, assured, and bound for enlightenment."</w:t>
      </w:r>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8. And the Blessed One addressed the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xml:space="preserve">, saying: "Behold now, </w:t>
      </w:r>
      <w:proofErr w:type="spellStart"/>
      <w:r w:rsidRPr="0023414D">
        <w:rPr>
          <w:rFonts w:ascii="Times New Roman" w:hAnsi="Times New Roman" w:cs="Verdana"/>
          <w:color w:val="111111"/>
          <w:kern w:val="1"/>
          <w:sz w:val="22"/>
          <w:szCs w:val="28"/>
        </w:rPr>
        <w:t>bhikkhus</w:t>
      </w:r>
      <w:proofErr w:type="spellEnd"/>
      <w:r w:rsidRPr="0023414D">
        <w:rPr>
          <w:rFonts w:ascii="Times New Roman" w:hAnsi="Times New Roman" w:cs="Verdana"/>
          <w:color w:val="111111"/>
          <w:kern w:val="1"/>
          <w:sz w:val="22"/>
          <w:szCs w:val="28"/>
        </w:rPr>
        <w:t>, I exhort you: All compounded things are subject to vanish. Strive with earnestness!"</w:t>
      </w:r>
      <w:hyperlink r:id="rId12" w:history="1">
        <w:r w:rsidRPr="0023414D">
          <w:rPr>
            <w:rFonts w:ascii="Times New Roman" w:hAnsi="Times New Roman" w:cs="Verdana"/>
            <w:color w:val="203674"/>
            <w:kern w:val="1"/>
            <w:sz w:val="22"/>
          </w:rPr>
          <w:t>[58]</w:t>
        </w:r>
      </w:hyperlink>
    </w:p>
    <w:p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This was the last word of the </w:t>
      </w:r>
      <w:proofErr w:type="spellStart"/>
      <w:r w:rsidRPr="0023414D">
        <w:rPr>
          <w:rFonts w:ascii="Times New Roman" w:hAnsi="Times New Roman" w:cs="Verdana"/>
          <w:color w:val="111111"/>
          <w:kern w:val="1"/>
          <w:sz w:val="22"/>
          <w:szCs w:val="28"/>
        </w:rPr>
        <w:t>Tathagata</w:t>
      </w:r>
      <w:proofErr w:type="spellEnd"/>
      <w:r w:rsidRPr="0023414D">
        <w:rPr>
          <w:rFonts w:ascii="Times New Roman" w:hAnsi="Times New Roman" w:cs="Verdana"/>
          <w:color w:val="111111"/>
          <w:kern w:val="1"/>
          <w:sz w:val="22"/>
          <w:szCs w:val="28"/>
        </w:rPr>
        <w:t>.</w:t>
      </w:r>
    </w:p>
    <w:p w:rsidR="008F6D0F" w:rsidRDefault="008F6D0F" w:rsidP="0023414D">
      <w:pPr>
        <w:spacing w:after="0"/>
        <w:rPr>
          <w:rFonts w:ascii="Times New Roman" w:hAnsi="Times New Roman"/>
          <w:sz w:val="22"/>
        </w:rPr>
      </w:pPr>
    </w:p>
    <w:p w:rsidR="008F6D0F" w:rsidRPr="008F6D0F" w:rsidRDefault="008F6D0F" w:rsidP="008F6D0F">
      <w:pPr>
        <w:widowControl w:val="0"/>
        <w:autoSpaceDE w:val="0"/>
        <w:autoSpaceDN w:val="0"/>
        <w:adjustRightInd w:val="0"/>
        <w:spacing w:after="0"/>
        <w:rPr>
          <w:rFonts w:ascii="Times New Roman" w:hAnsi="Times New Roman" w:cs="Verdana"/>
          <w:b/>
          <w:color w:val="111111"/>
          <w:spacing w:val="20"/>
          <w:kern w:val="1"/>
          <w:sz w:val="22"/>
          <w:szCs w:val="40"/>
        </w:rPr>
      </w:pPr>
      <w:r w:rsidRPr="008F6D0F">
        <w:rPr>
          <w:rFonts w:ascii="Times New Roman" w:hAnsi="Times New Roman" w:cs="Verdana"/>
          <w:b/>
          <w:color w:val="111111"/>
          <w:spacing w:val="20"/>
          <w:kern w:val="1"/>
          <w:sz w:val="22"/>
          <w:szCs w:val="40"/>
        </w:rPr>
        <w:t>Notes</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r w:rsidRPr="008F6D0F">
        <w:rPr>
          <w:rFonts w:ascii="Times New Roman" w:hAnsi="Times New Roman" w:cs="Verdana"/>
          <w:color w:val="111111"/>
          <w:kern w:val="1"/>
          <w:sz w:val="22"/>
          <w:szCs w:val="28"/>
        </w:rPr>
        <w:t xml:space="preserve">[References to </w:t>
      </w:r>
      <w:proofErr w:type="spellStart"/>
      <w:r w:rsidRPr="008F6D0F">
        <w:rPr>
          <w:rFonts w:ascii="Times New Roman" w:hAnsi="Times New Roman" w:cs="Verdana"/>
          <w:color w:val="111111"/>
          <w:kern w:val="1"/>
          <w:sz w:val="22"/>
          <w:szCs w:val="28"/>
        </w:rPr>
        <w:t>Anguttara</w:t>
      </w:r>
      <w:proofErr w:type="spellEnd"/>
      <w:r w:rsidRPr="008F6D0F">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Nikaya</w:t>
      </w:r>
      <w:proofErr w:type="spellEnd"/>
      <w:r w:rsidRPr="008F6D0F">
        <w:rPr>
          <w:rFonts w:ascii="Times New Roman" w:hAnsi="Times New Roman" w:cs="Verdana"/>
          <w:color w:val="111111"/>
          <w:kern w:val="1"/>
          <w:sz w:val="22"/>
          <w:szCs w:val="28"/>
        </w:rPr>
        <w:t xml:space="preserve"> (= AN) are to collection followed by </w:t>
      </w:r>
      <w:proofErr w:type="spellStart"/>
      <w:r w:rsidRPr="008F6D0F">
        <w:rPr>
          <w:rFonts w:ascii="Times New Roman" w:hAnsi="Times New Roman" w:cs="Verdana"/>
          <w:color w:val="111111"/>
          <w:kern w:val="1"/>
          <w:sz w:val="22"/>
          <w:szCs w:val="28"/>
        </w:rPr>
        <w:t>sutta</w:t>
      </w:r>
      <w:proofErr w:type="spellEnd"/>
      <w:r w:rsidRPr="008F6D0F">
        <w:rPr>
          <w:rFonts w:ascii="Times New Roman" w:hAnsi="Times New Roman" w:cs="Verdana"/>
          <w:color w:val="111111"/>
          <w:kern w:val="1"/>
          <w:sz w:val="22"/>
          <w:szCs w:val="28"/>
        </w:rPr>
        <w:t xml:space="preserve"> number; those to </w:t>
      </w:r>
      <w:proofErr w:type="spellStart"/>
      <w:r w:rsidRPr="008F6D0F">
        <w:rPr>
          <w:rFonts w:ascii="Times New Roman" w:hAnsi="Times New Roman" w:cs="Verdana"/>
          <w:color w:val="111111"/>
          <w:kern w:val="1"/>
          <w:sz w:val="22"/>
          <w:szCs w:val="28"/>
        </w:rPr>
        <w:t>Digha</w:t>
      </w:r>
      <w:proofErr w:type="spellEnd"/>
      <w:r w:rsidRPr="008F6D0F">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Nikaya</w:t>
      </w:r>
      <w:proofErr w:type="spellEnd"/>
      <w:r w:rsidRPr="008F6D0F">
        <w:rPr>
          <w:rFonts w:ascii="Times New Roman" w:hAnsi="Times New Roman" w:cs="Verdana"/>
          <w:color w:val="111111"/>
          <w:kern w:val="1"/>
          <w:sz w:val="22"/>
          <w:szCs w:val="28"/>
        </w:rPr>
        <w:t xml:space="preserve"> (= DN) and to </w:t>
      </w:r>
      <w:proofErr w:type="spellStart"/>
      <w:r w:rsidRPr="008F6D0F">
        <w:rPr>
          <w:rFonts w:ascii="Times New Roman" w:hAnsi="Times New Roman" w:cs="Verdana"/>
          <w:color w:val="111111"/>
          <w:kern w:val="1"/>
          <w:sz w:val="22"/>
          <w:szCs w:val="28"/>
        </w:rPr>
        <w:t>Majjhima</w:t>
      </w:r>
      <w:proofErr w:type="spellEnd"/>
      <w:r w:rsidRPr="008F6D0F">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Nikaya</w:t>
      </w:r>
      <w:proofErr w:type="spellEnd"/>
      <w:r w:rsidRPr="008F6D0F">
        <w:rPr>
          <w:rFonts w:ascii="Times New Roman" w:hAnsi="Times New Roman" w:cs="Verdana"/>
          <w:color w:val="111111"/>
          <w:kern w:val="1"/>
          <w:sz w:val="22"/>
          <w:szCs w:val="28"/>
        </w:rPr>
        <w:t xml:space="preserve"> (= MN) are to </w:t>
      </w:r>
      <w:proofErr w:type="spellStart"/>
      <w:r w:rsidRPr="008F6D0F">
        <w:rPr>
          <w:rFonts w:ascii="Times New Roman" w:hAnsi="Times New Roman" w:cs="Verdana"/>
          <w:color w:val="111111"/>
          <w:kern w:val="1"/>
          <w:sz w:val="22"/>
          <w:szCs w:val="28"/>
        </w:rPr>
        <w:t>sutta</w:t>
      </w:r>
      <w:proofErr w:type="spellEnd"/>
      <w:r w:rsidRPr="008F6D0F">
        <w:rPr>
          <w:rFonts w:ascii="Times New Roman" w:hAnsi="Times New Roman" w:cs="Verdana"/>
          <w:color w:val="111111"/>
          <w:kern w:val="1"/>
          <w:sz w:val="22"/>
          <w:szCs w:val="28"/>
        </w:rPr>
        <w:t xml:space="preserve"> number.]</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13" w:history="1">
        <w:proofErr w:type="gramStart"/>
        <w:r w:rsidRPr="008F6D0F">
          <w:rPr>
            <w:rFonts w:ascii="Times New Roman" w:hAnsi="Times New Roman" w:cs="Verdana"/>
            <w:color w:val="203674"/>
            <w:kern w:val="1"/>
            <w:sz w:val="22"/>
            <w:szCs w:val="28"/>
          </w:rPr>
          <w:t>19</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spellStart"/>
      <w:r w:rsidRPr="008F6D0F">
        <w:rPr>
          <w:rFonts w:ascii="Times New Roman" w:hAnsi="Times New Roman" w:cs="Verdana"/>
          <w:i/>
          <w:iCs/>
          <w:color w:val="111111"/>
          <w:kern w:val="1"/>
          <w:sz w:val="22"/>
          <w:szCs w:val="28"/>
        </w:rPr>
        <w:t>Animitta</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cetosamadhi</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w:t>
      </w:r>
      <w:proofErr w:type="spellStart"/>
      <w:proofErr w:type="gramStart"/>
      <w:r w:rsidRPr="008F6D0F">
        <w:rPr>
          <w:rFonts w:ascii="Times New Roman" w:hAnsi="Times New Roman" w:cs="Verdana"/>
          <w:color w:val="111111"/>
          <w:kern w:val="1"/>
          <w:sz w:val="22"/>
          <w:szCs w:val="28"/>
        </w:rPr>
        <w:t>Comy</w:t>
      </w:r>
      <w:proofErr w:type="spellEnd"/>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explains</w:t>
      </w:r>
      <w:proofErr w:type="gramEnd"/>
      <w:r w:rsidRPr="008F6D0F">
        <w:rPr>
          <w:rFonts w:ascii="Times New Roman" w:hAnsi="Times New Roman" w:cs="Verdana"/>
          <w:color w:val="111111"/>
          <w:kern w:val="1"/>
          <w:sz w:val="22"/>
          <w:szCs w:val="28"/>
        </w:rPr>
        <w:t xml:space="preserve"> this term here as referring to the fruition-attainment of </w:t>
      </w:r>
      <w:proofErr w:type="spellStart"/>
      <w:r w:rsidRPr="008F6D0F">
        <w:rPr>
          <w:rFonts w:ascii="Times New Roman" w:hAnsi="Times New Roman" w:cs="Verdana"/>
          <w:color w:val="111111"/>
          <w:kern w:val="1"/>
          <w:sz w:val="22"/>
          <w:szCs w:val="28"/>
        </w:rPr>
        <w:t>arahatship</w:t>
      </w:r>
      <w:proofErr w:type="spellEnd"/>
      <w:r w:rsidRPr="008F6D0F">
        <w:rPr>
          <w:rFonts w:ascii="Times New Roman" w:hAnsi="Times New Roman" w:cs="Verdana"/>
          <w:color w:val="111111"/>
          <w:kern w:val="1"/>
          <w:sz w:val="22"/>
          <w:szCs w:val="28"/>
        </w:rPr>
        <w:t xml:space="preserve">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phalasamapatti</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in which the Buddha becomes absorbed in the direct experience of </w:t>
      </w:r>
      <w:proofErr w:type="spellStart"/>
      <w:r w:rsidRPr="008F6D0F">
        <w:rPr>
          <w:rFonts w:ascii="Times New Roman" w:hAnsi="Times New Roman" w:cs="Verdana"/>
          <w:color w:val="111111"/>
          <w:kern w:val="1"/>
          <w:sz w:val="22"/>
          <w:szCs w:val="28"/>
        </w:rPr>
        <w:t>Nibbana</w:t>
      </w:r>
      <w:proofErr w:type="spellEnd"/>
      <w:r w:rsidRPr="008F6D0F">
        <w:rPr>
          <w:rFonts w:ascii="Times New Roman" w:hAnsi="Times New Roman" w:cs="Verdana"/>
          <w:color w:val="111111"/>
          <w:kern w:val="1"/>
          <w:sz w:val="22"/>
          <w:szCs w:val="28"/>
        </w:rPr>
        <w:t xml:space="preserve"> and no longer attends to external objects or feels mundane feelings. In another </w:t>
      </w:r>
      <w:proofErr w:type="gramStart"/>
      <w:r w:rsidRPr="008F6D0F">
        <w:rPr>
          <w:rFonts w:ascii="Times New Roman" w:hAnsi="Times New Roman" w:cs="Verdana"/>
          <w:color w:val="111111"/>
          <w:kern w:val="1"/>
          <w:sz w:val="22"/>
          <w:szCs w:val="28"/>
        </w:rPr>
        <w:t>context</w:t>
      </w:r>
      <w:proofErr w:type="gramEnd"/>
      <w:r w:rsidRPr="008F6D0F">
        <w:rPr>
          <w:rFonts w:ascii="Times New Roman" w:hAnsi="Times New Roman" w:cs="Verdana"/>
          <w:color w:val="111111"/>
          <w:kern w:val="1"/>
          <w:sz w:val="22"/>
          <w:szCs w:val="28"/>
        </w:rPr>
        <w:t xml:space="preserve"> it can mean the concentration developed by intensive insight.</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14" w:history="1">
        <w:proofErr w:type="gramStart"/>
        <w:r w:rsidRPr="008F6D0F">
          <w:rPr>
            <w:rFonts w:ascii="Times New Roman" w:hAnsi="Times New Roman" w:cs="Verdana"/>
            <w:color w:val="203674"/>
            <w:kern w:val="1"/>
            <w:sz w:val="22"/>
            <w:szCs w:val="28"/>
          </w:rPr>
          <w:t>20</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spellStart"/>
      <w:r w:rsidRPr="008F6D0F">
        <w:rPr>
          <w:rFonts w:ascii="Times New Roman" w:hAnsi="Times New Roman" w:cs="Verdana"/>
          <w:i/>
          <w:iCs/>
          <w:color w:val="111111"/>
          <w:kern w:val="1"/>
          <w:sz w:val="22"/>
          <w:szCs w:val="28"/>
        </w:rPr>
        <w:t>Tamatagge</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a difficult word. </w:t>
      </w:r>
      <w:proofErr w:type="spellStart"/>
      <w:proofErr w:type="gramStart"/>
      <w:r w:rsidRPr="008F6D0F">
        <w:rPr>
          <w:rFonts w:ascii="Times New Roman" w:hAnsi="Times New Roman" w:cs="Verdana"/>
          <w:color w:val="111111"/>
          <w:kern w:val="1"/>
          <w:sz w:val="22"/>
          <w:szCs w:val="28"/>
        </w:rPr>
        <w:t>Comy</w:t>
      </w:r>
      <w:proofErr w:type="spellEnd"/>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takes</w:t>
      </w:r>
      <w:proofErr w:type="gramEnd"/>
      <w:r w:rsidRPr="008F6D0F">
        <w:rPr>
          <w:rFonts w:ascii="Times New Roman" w:hAnsi="Times New Roman" w:cs="Verdana"/>
          <w:color w:val="111111"/>
          <w:kern w:val="1"/>
          <w:sz w:val="22"/>
          <w:szCs w:val="28"/>
        </w:rPr>
        <w:t xml:space="preserve"> it to stand for the superlative form, </w:t>
      </w:r>
      <w:proofErr w:type="spellStart"/>
      <w:r w:rsidRPr="008F6D0F">
        <w:rPr>
          <w:rFonts w:ascii="Times New Roman" w:hAnsi="Times New Roman" w:cs="Verdana"/>
          <w:i/>
          <w:iCs/>
          <w:color w:val="111111"/>
          <w:kern w:val="1"/>
          <w:sz w:val="22"/>
          <w:szCs w:val="28"/>
        </w:rPr>
        <w:t>aggatama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"highest," but alludes also to the </w:t>
      </w:r>
      <w:proofErr w:type="spellStart"/>
      <w:r w:rsidRPr="008F6D0F">
        <w:rPr>
          <w:rFonts w:ascii="Times New Roman" w:hAnsi="Times New Roman" w:cs="Verdana"/>
          <w:color w:val="111111"/>
          <w:kern w:val="1"/>
          <w:sz w:val="22"/>
          <w:szCs w:val="28"/>
        </w:rPr>
        <w:t>Pali</w:t>
      </w:r>
      <w:proofErr w:type="spellEnd"/>
      <w:r w:rsidRPr="008F6D0F">
        <w:rPr>
          <w:rFonts w:ascii="Times New Roman" w:hAnsi="Times New Roman" w:cs="Verdana"/>
          <w:color w:val="111111"/>
          <w:kern w:val="1"/>
          <w:sz w:val="22"/>
          <w:szCs w:val="28"/>
        </w:rPr>
        <w:t xml:space="preserve"> word </w:t>
      </w:r>
      <w:r w:rsidRPr="008F6D0F">
        <w:rPr>
          <w:rFonts w:ascii="Times New Roman" w:hAnsi="Times New Roman" w:cs="Verdana"/>
          <w:i/>
          <w:iCs/>
          <w:color w:val="111111"/>
          <w:kern w:val="1"/>
          <w:sz w:val="22"/>
          <w:szCs w:val="28"/>
        </w:rPr>
        <w:t>tama,</w:t>
      </w:r>
      <w:r w:rsidRPr="008F6D0F">
        <w:rPr>
          <w:rFonts w:ascii="Times New Roman" w:hAnsi="Times New Roman" w:cs="Verdana"/>
          <w:color w:val="111111"/>
          <w:kern w:val="1"/>
          <w:sz w:val="22"/>
          <w:szCs w:val="28"/>
        </w:rPr>
        <w:t xml:space="preserve"> "darkness." It is rather difficult to accept that a superlative suffix </w:t>
      </w:r>
      <w:proofErr w:type="gramStart"/>
      <w:r w:rsidRPr="008F6D0F">
        <w:rPr>
          <w:rFonts w:ascii="Times New Roman" w:hAnsi="Times New Roman" w:cs="Verdana"/>
          <w:color w:val="111111"/>
          <w:kern w:val="1"/>
          <w:sz w:val="22"/>
          <w:szCs w:val="28"/>
        </w:rPr>
        <w:t>should be made</w:t>
      </w:r>
      <w:proofErr w:type="gramEnd"/>
      <w:r w:rsidRPr="008F6D0F">
        <w:rPr>
          <w:rFonts w:ascii="Times New Roman" w:hAnsi="Times New Roman" w:cs="Verdana"/>
          <w:color w:val="111111"/>
          <w:kern w:val="1"/>
          <w:sz w:val="22"/>
          <w:szCs w:val="28"/>
        </w:rPr>
        <w:t xml:space="preserve"> to precede the word it qualifies. Tibetan and Chinese parallels (</w:t>
      </w:r>
      <w:proofErr w:type="spellStart"/>
      <w:r w:rsidRPr="008F6D0F">
        <w:rPr>
          <w:rFonts w:ascii="Times New Roman" w:hAnsi="Times New Roman" w:cs="Verdana"/>
          <w:color w:val="111111"/>
          <w:kern w:val="1"/>
          <w:sz w:val="22"/>
          <w:szCs w:val="28"/>
        </w:rPr>
        <w:t>Waldschmidt</w:t>
      </w:r>
      <w:proofErr w:type="spellEnd"/>
      <w:r w:rsidRPr="008F6D0F">
        <w:rPr>
          <w:rFonts w:ascii="Times New Roman" w:hAnsi="Times New Roman" w:cs="Verdana"/>
          <w:color w:val="111111"/>
          <w:kern w:val="1"/>
          <w:sz w:val="22"/>
          <w:szCs w:val="28"/>
        </w:rPr>
        <w:t xml:space="preserve">, </w:t>
      </w:r>
      <w:r w:rsidRPr="008F6D0F">
        <w:rPr>
          <w:rFonts w:ascii="Times New Roman" w:hAnsi="Times New Roman" w:cs="Verdana"/>
          <w:i/>
          <w:iCs/>
          <w:color w:val="111111"/>
          <w:kern w:val="1"/>
          <w:sz w:val="22"/>
          <w:szCs w:val="28"/>
        </w:rPr>
        <w:t xml:space="preserve">Das </w:t>
      </w:r>
      <w:proofErr w:type="spellStart"/>
      <w:r w:rsidRPr="008F6D0F">
        <w:rPr>
          <w:rFonts w:ascii="Times New Roman" w:hAnsi="Times New Roman" w:cs="Verdana"/>
          <w:i/>
          <w:iCs/>
          <w:color w:val="111111"/>
          <w:kern w:val="1"/>
          <w:sz w:val="22"/>
          <w:szCs w:val="28"/>
        </w:rPr>
        <w:t>Mahaparinirvana</w:t>
      </w:r>
      <w:proofErr w:type="spellEnd"/>
      <w:r w:rsidRPr="008F6D0F">
        <w:rPr>
          <w:rFonts w:ascii="Times New Roman" w:hAnsi="Times New Roman" w:cs="Verdana"/>
          <w:i/>
          <w:iCs/>
          <w:color w:val="111111"/>
          <w:kern w:val="1"/>
          <w:sz w:val="22"/>
          <w:szCs w:val="28"/>
        </w:rPr>
        <w:t>-sutra</w:t>
      </w:r>
      <w:r w:rsidRPr="008F6D0F">
        <w:rPr>
          <w:rFonts w:ascii="Times New Roman" w:hAnsi="Times New Roman" w:cs="Verdana"/>
          <w:color w:val="111111"/>
          <w:kern w:val="1"/>
          <w:sz w:val="22"/>
          <w:szCs w:val="28"/>
        </w:rPr>
        <w:t xml:space="preserve"> Berlin, 1950-51) pp. 200 ff.) </w:t>
      </w:r>
      <w:proofErr w:type="gramStart"/>
      <w:r w:rsidRPr="008F6D0F">
        <w:rPr>
          <w:rFonts w:ascii="Times New Roman" w:hAnsi="Times New Roman" w:cs="Verdana"/>
          <w:color w:val="111111"/>
          <w:kern w:val="1"/>
          <w:sz w:val="22"/>
          <w:szCs w:val="28"/>
        </w:rPr>
        <w:t>point</w:t>
      </w:r>
      <w:proofErr w:type="gramEnd"/>
      <w:r w:rsidRPr="008F6D0F">
        <w:rPr>
          <w:rFonts w:ascii="Times New Roman" w:hAnsi="Times New Roman" w:cs="Verdana"/>
          <w:color w:val="111111"/>
          <w:kern w:val="1"/>
          <w:sz w:val="22"/>
          <w:szCs w:val="28"/>
        </w:rPr>
        <w:t xml:space="preserve"> to a meaning as "the highest." In the fragments of the </w:t>
      </w:r>
      <w:proofErr w:type="spellStart"/>
      <w:r w:rsidRPr="008F6D0F">
        <w:rPr>
          <w:rFonts w:ascii="Times New Roman" w:hAnsi="Times New Roman" w:cs="Verdana"/>
          <w:color w:val="111111"/>
          <w:kern w:val="1"/>
          <w:sz w:val="22"/>
          <w:szCs w:val="28"/>
        </w:rPr>
        <w:t>Turfan</w:t>
      </w:r>
      <w:proofErr w:type="spellEnd"/>
      <w:r w:rsidRPr="008F6D0F">
        <w:rPr>
          <w:rFonts w:ascii="Times New Roman" w:hAnsi="Times New Roman" w:cs="Verdana"/>
          <w:color w:val="111111"/>
          <w:kern w:val="1"/>
          <w:sz w:val="22"/>
          <w:szCs w:val="28"/>
        </w:rPr>
        <w:t xml:space="preserve"> Sanskrit version, these words are not preserved. </w:t>
      </w:r>
      <w:proofErr w:type="spellStart"/>
      <w:proofErr w:type="gramStart"/>
      <w:r w:rsidRPr="008F6D0F">
        <w:rPr>
          <w:rFonts w:ascii="Times New Roman" w:hAnsi="Times New Roman" w:cs="Verdana"/>
          <w:color w:val="111111"/>
          <w:kern w:val="1"/>
          <w:sz w:val="22"/>
          <w:szCs w:val="28"/>
        </w:rPr>
        <w:t>Comy</w:t>
      </w:r>
      <w:proofErr w:type="spellEnd"/>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says</w:t>
      </w:r>
      <w:proofErr w:type="gramEnd"/>
      <w:r w:rsidRPr="008F6D0F">
        <w:rPr>
          <w:rFonts w:ascii="Times New Roman" w:hAnsi="Times New Roman" w:cs="Verdana"/>
          <w:color w:val="111111"/>
          <w:kern w:val="1"/>
          <w:sz w:val="22"/>
          <w:szCs w:val="28"/>
        </w:rPr>
        <w:t>: "</w:t>
      </w:r>
      <w:proofErr w:type="spellStart"/>
      <w:r w:rsidRPr="008F6D0F">
        <w:rPr>
          <w:rFonts w:ascii="Times New Roman" w:hAnsi="Times New Roman" w:cs="Verdana"/>
          <w:i/>
          <w:iCs/>
          <w:color w:val="111111"/>
          <w:kern w:val="1"/>
          <w:sz w:val="22"/>
          <w:szCs w:val="28"/>
        </w:rPr>
        <w:t>Tamatagge</w:t>
      </w:r>
      <w:proofErr w:type="spellEnd"/>
      <w:r w:rsidRPr="008F6D0F">
        <w:rPr>
          <w:rFonts w:ascii="Times New Roman" w:hAnsi="Times New Roman" w:cs="Verdana"/>
          <w:color w:val="111111"/>
          <w:kern w:val="1"/>
          <w:sz w:val="22"/>
          <w:szCs w:val="28"/>
        </w:rPr>
        <w:t xml:space="preserve"> = </w:t>
      </w:r>
      <w:r w:rsidRPr="008F6D0F">
        <w:rPr>
          <w:rFonts w:ascii="Times New Roman" w:hAnsi="Times New Roman" w:cs="Verdana"/>
          <w:i/>
          <w:iCs/>
          <w:color w:val="111111"/>
          <w:kern w:val="1"/>
          <w:sz w:val="22"/>
          <w:szCs w:val="28"/>
        </w:rPr>
        <w:t>tama-</w:t>
      </w:r>
      <w:proofErr w:type="spellStart"/>
      <w:r w:rsidRPr="008F6D0F">
        <w:rPr>
          <w:rFonts w:ascii="Times New Roman" w:hAnsi="Times New Roman" w:cs="Verdana"/>
          <w:i/>
          <w:iCs/>
          <w:color w:val="111111"/>
          <w:kern w:val="1"/>
          <w:sz w:val="22"/>
          <w:szCs w:val="28"/>
        </w:rPr>
        <w:t>agge</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the 't' in the middle is inserted for euphonic reasons. The meaning is: these are the very highest, the most eminent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ime</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aggatama</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tamatagga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Having cut </w:t>
      </w:r>
      <w:proofErr w:type="gramStart"/>
      <w:r w:rsidRPr="008F6D0F">
        <w:rPr>
          <w:rFonts w:ascii="Times New Roman" w:hAnsi="Times New Roman" w:cs="Verdana"/>
          <w:color w:val="111111"/>
          <w:kern w:val="1"/>
          <w:sz w:val="22"/>
          <w:szCs w:val="28"/>
        </w:rPr>
        <w:t>every bondage</w:t>
      </w:r>
      <w:proofErr w:type="gramEnd"/>
      <w:r w:rsidRPr="008F6D0F">
        <w:rPr>
          <w:rFonts w:ascii="Times New Roman" w:hAnsi="Times New Roman" w:cs="Verdana"/>
          <w:color w:val="111111"/>
          <w:kern w:val="1"/>
          <w:sz w:val="22"/>
          <w:szCs w:val="28"/>
        </w:rPr>
        <w:t xml:space="preserve"> of darkness </w:t>
      </w:r>
      <w:r w:rsidRPr="008F6D0F">
        <w:rPr>
          <w:rFonts w:ascii="Times New Roman" w:hAnsi="Times New Roman" w:cs="Verdana"/>
          <w:i/>
          <w:iCs/>
          <w:color w:val="111111"/>
          <w:kern w:val="1"/>
          <w:sz w:val="22"/>
          <w:szCs w:val="28"/>
        </w:rPr>
        <w:t>(tama-yoga),</w:t>
      </w:r>
      <w:r w:rsidRPr="008F6D0F">
        <w:rPr>
          <w:rFonts w:ascii="Times New Roman" w:hAnsi="Times New Roman" w:cs="Verdana"/>
          <w:color w:val="111111"/>
          <w:kern w:val="1"/>
          <w:sz w:val="22"/>
          <w:szCs w:val="28"/>
        </w:rPr>
        <w:t xml:space="preserve"> those </w:t>
      </w:r>
      <w:proofErr w:type="spellStart"/>
      <w:r w:rsidRPr="008F6D0F">
        <w:rPr>
          <w:rFonts w:ascii="Times New Roman" w:hAnsi="Times New Roman" w:cs="Verdana"/>
          <w:color w:val="111111"/>
          <w:kern w:val="1"/>
          <w:sz w:val="22"/>
          <w:szCs w:val="28"/>
        </w:rPr>
        <w:t>bhikkhus</w:t>
      </w:r>
      <w:proofErr w:type="spellEnd"/>
      <w:r w:rsidRPr="008F6D0F">
        <w:rPr>
          <w:rFonts w:ascii="Times New Roman" w:hAnsi="Times New Roman" w:cs="Verdana"/>
          <w:color w:val="111111"/>
          <w:kern w:val="1"/>
          <w:sz w:val="22"/>
          <w:szCs w:val="28"/>
        </w:rPr>
        <w:t xml:space="preserve"> of mine will be on the very top, in the highest rank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ativiya</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agge</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uttamabhave</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Among them those will be on the very summit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ati-agge</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who are desirous of training; and those whose resort is the four foundations of mindfulness will be at the very top of them."</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15" w:history="1">
        <w:r w:rsidRPr="008F6D0F">
          <w:rPr>
            <w:rFonts w:ascii="Times New Roman" w:hAnsi="Times New Roman" w:cs="Verdana"/>
            <w:color w:val="203674"/>
            <w:kern w:val="1"/>
            <w:sz w:val="22"/>
            <w:szCs w:val="28"/>
          </w:rPr>
          <w:t>21</w:t>
        </w:r>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spellStart"/>
      <w:r w:rsidRPr="008F6D0F">
        <w:rPr>
          <w:rFonts w:ascii="Times New Roman" w:hAnsi="Times New Roman" w:cs="Verdana"/>
          <w:i/>
          <w:iCs/>
          <w:color w:val="111111"/>
          <w:kern w:val="1"/>
          <w:sz w:val="22"/>
          <w:szCs w:val="28"/>
        </w:rPr>
        <w:t>Kappam</w:t>
      </w:r>
      <w:proofErr w:type="spellEnd"/>
      <w:r w:rsidRPr="008F6D0F">
        <w:rPr>
          <w:rFonts w:ascii="Times New Roman" w:hAnsi="Times New Roman" w:cs="Verdana"/>
          <w:i/>
          <w:iCs/>
          <w:color w:val="111111"/>
          <w:kern w:val="1"/>
          <w:sz w:val="22"/>
          <w:szCs w:val="28"/>
        </w:rPr>
        <w:t xml:space="preserve"> </w:t>
      </w:r>
      <w:proofErr w:type="spellStart"/>
      <w:proofErr w:type="gramStart"/>
      <w:r w:rsidRPr="008F6D0F">
        <w:rPr>
          <w:rFonts w:ascii="Times New Roman" w:hAnsi="Times New Roman" w:cs="Verdana"/>
          <w:i/>
          <w:iCs/>
          <w:color w:val="111111"/>
          <w:kern w:val="1"/>
          <w:sz w:val="22"/>
          <w:szCs w:val="28"/>
        </w:rPr>
        <w:t>va</w:t>
      </w:r>
      <w:proofErr w:type="spellEnd"/>
      <w:proofErr w:type="gram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tittheyya</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kappavasesam</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va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w:t>
      </w:r>
      <w:proofErr w:type="spellStart"/>
      <w:proofErr w:type="gramStart"/>
      <w:r w:rsidRPr="008F6D0F">
        <w:rPr>
          <w:rFonts w:ascii="Times New Roman" w:hAnsi="Times New Roman" w:cs="Verdana"/>
          <w:color w:val="111111"/>
          <w:kern w:val="1"/>
          <w:sz w:val="22"/>
          <w:szCs w:val="28"/>
        </w:rPr>
        <w:t>Comy</w:t>
      </w:r>
      <w:proofErr w:type="spellEnd"/>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takes</w:t>
      </w:r>
      <w:proofErr w:type="gramEnd"/>
      <w:r w:rsidRPr="008F6D0F">
        <w:rPr>
          <w:rFonts w:ascii="Times New Roman" w:hAnsi="Times New Roman" w:cs="Verdana"/>
          <w:color w:val="111111"/>
          <w:kern w:val="1"/>
          <w:sz w:val="22"/>
          <w:szCs w:val="28"/>
        </w:rPr>
        <w:t xml:space="preserve"> </w:t>
      </w:r>
      <w:r w:rsidRPr="008F6D0F">
        <w:rPr>
          <w:rFonts w:ascii="Times New Roman" w:hAnsi="Times New Roman" w:cs="Verdana"/>
          <w:i/>
          <w:iCs/>
          <w:color w:val="111111"/>
          <w:kern w:val="1"/>
          <w:sz w:val="22"/>
          <w:szCs w:val="28"/>
        </w:rPr>
        <w:t>kappa</w:t>
      </w:r>
      <w:r w:rsidRPr="008F6D0F">
        <w:rPr>
          <w:rFonts w:ascii="Times New Roman" w:hAnsi="Times New Roman" w:cs="Verdana"/>
          <w:color w:val="111111"/>
          <w:kern w:val="1"/>
          <w:sz w:val="22"/>
          <w:szCs w:val="28"/>
        </w:rPr>
        <w:t xml:space="preserve"> not as "world-period" or "</w:t>
      </w:r>
      <w:proofErr w:type="spellStart"/>
      <w:r w:rsidRPr="008F6D0F">
        <w:rPr>
          <w:rFonts w:ascii="Times New Roman" w:hAnsi="Times New Roman" w:cs="Verdana"/>
          <w:color w:val="111111"/>
          <w:kern w:val="1"/>
          <w:sz w:val="22"/>
          <w:szCs w:val="28"/>
        </w:rPr>
        <w:t>aeon</w:t>
      </w:r>
      <w:proofErr w:type="spellEnd"/>
      <w:r w:rsidRPr="008F6D0F">
        <w:rPr>
          <w:rFonts w:ascii="Times New Roman" w:hAnsi="Times New Roman" w:cs="Verdana"/>
          <w:color w:val="111111"/>
          <w:kern w:val="1"/>
          <w:sz w:val="22"/>
          <w:szCs w:val="28"/>
        </w:rPr>
        <w:t xml:space="preserve">," but as </w:t>
      </w:r>
      <w:proofErr w:type="spellStart"/>
      <w:r w:rsidRPr="008F6D0F">
        <w:rPr>
          <w:rFonts w:ascii="Times New Roman" w:hAnsi="Times New Roman" w:cs="Verdana"/>
          <w:i/>
          <w:iCs/>
          <w:color w:val="111111"/>
          <w:kern w:val="1"/>
          <w:sz w:val="22"/>
          <w:szCs w:val="28"/>
        </w:rPr>
        <w:t>ayu</w:t>
      </w:r>
      <w:proofErr w:type="spellEnd"/>
      <w:r w:rsidRPr="008F6D0F">
        <w:rPr>
          <w:rFonts w:ascii="Times New Roman" w:hAnsi="Times New Roman" w:cs="Verdana"/>
          <w:i/>
          <w:iCs/>
          <w:color w:val="111111"/>
          <w:kern w:val="1"/>
          <w:sz w:val="22"/>
          <w:szCs w:val="28"/>
        </w:rPr>
        <w:t>-kappa,</w:t>
      </w:r>
      <w:r w:rsidRPr="008F6D0F">
        <w:rPr>
          <w:rFonts w:ascii="Times New Roman" w:hAnsi="Times New Roman" w:cs="Verdana"/>
          <w:color w:val="111111"/>
          <w:kern w:val="1"/>
          <w:sz w:val="22"/>
          <w:szCs w:val="28"/>
        </w:rPr>
        <w:t xml:space="preserve"> "life span," and explains </w:t>
      </w:r>
      <w:proofErr w:type="spellStart"/>
      <w:r w:rsidRPr="008F6D0F">
        <w:rPr>
          <w:rFonts w:ascii="Times New Roman" w:hAnsi="Times New Roman" w:cs="Verdana"/>
          <w:i/>
          <w:iCs/>
          <w:color w:val="111111"/>
          <w:kern w:val="1"/>
          <w:sz w:val="22"/>
          <w:szCs w:val="28"/>
        </w:rPr>
        <w:t>avasesa</w:t>
      </w:r>
      <w:proofErr w:type="spellEnd"/>
      <w:r w:rsidRPr="008F6D0F">
        <w:rPr>
          <w:rFonts w:ascii="Times New Roman" w:hAnsi="Times New Roman" w:cs="Verdana"/>
          <w:color w:val="111111"/>
          <w:kern w:val="1"/>
          <w:sz w:val="22"/>
          <w:szCs w:val="28"/>
        </w:rPr>
        <w:t xml:space="preserve"> (usually "remainder") by "in excess."</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proofErr w:type="spellStart"/>
      <w:r w:rsidRPr="008F6D0F">
        <w:rPr>
          <w:rFonts w:ascii="Times New Roman" w:hAnsi="Times New Roman" w:cs="Verdana"/>
          <w:color w:val="111111"/>
          <w:kern w:val="1"/>
          <w:sz w:val="22"/>
          <w:szCs w:val="28"/>
        </w:rPr>
        <w:t>Comy</w:t>
      </w:r>
      <w:proofErr w:type="spellEnd"/>
      <w:proofErr w:type="gramStart"/>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"He may stay alive completing the life span pertaining to men at the given time. (Sub. </w:t>
      </w:r>
      <w:proofErr w:type="spellStart"/>
      <w:r w:rsidRPr="008F6D0F">
        <w:rPr>
          <w:rFonts w:ascii="Times New Roman" w:hAnsi="Times New Roman" w:cs="Verdana"/>
          <w:color w:val="111111"/>
          <w:kern w:val="1"/>
          <w:sz w:val="22"/>
          <w:szCs w:val="28"/>
        </w:rPr>
        <w:t>Comy</w:t>
      </w:r>
      <w:proofErr w:type="spellEnd"/>
      <w:proofErr w:type="gramStart"/>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the maximum life span.) </w:t>
      </w:r>
      <w:proofErr w:type="spellStart"/>
      <w:r w:rsidRPr="008F6D0F">
        <w:rPr>
          <w:rFonts w:ascii="Times New Roman" w:hAnsi="Times New Roman" w:cs="Verdana"/>
          <w:i/>
          <w:iCs/>
          <w:color w:val="111111"/>
          <w:kern w:val="1"/>
          <w:sz w:val="22"/>
          <w:szCs w:val="28"/>
        </w:rPr>
        <w:t>Kappavasesa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'in excess'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atireka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i.e., more or less above the hundred years said to be the normally highest life expectation."</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r w:rsidRPr="008F6D0F">
        <w:rPr>
          <w:rFonts w:ascii="Times New Roman" w:hAnsi="Times New Roman" w:cs="Verdana"/>
          <w:color w:val="111111"/>
          <w:kern w:val="1"/>
          <w:sz w:val="22"/>
          <w:szCs w:val="28"/>
        </w:rPr>
        <w:t xml:space="preserve">Among the numerous meanings of the word </w:t>
      </w:r>
      <w:r w:rsidRPr="008F6D0F">
        <w:rPr>
          <w:rFonts w:ascii="Times New Roman" w:hAnsi="Times New Roman" w:cs="Verdana"/>
          <w:i/>
          <w:iCs/>
          <w:color w:val="111111"/>
          <w:kern w:val="1"/>
          <w:sz w:val="22"/>
          <w:szCs w:val="28"/>
        </w:rPr>
        <w:t>kappa,</w:t>
      </w:r>
      <w:r w:rsidRPr="008F6D0F">
        <w:rPr>
          <w:rFonts w:ascii="Times New Roman" w:hAnsi="Times New Roman" w:cs="Verdana"/>
          <w:color w:val="111111"/>
          <w:kern w:val="1"/>
          <w:sz w:val="22"/>
          <w:szCs w:val="28"/>
        </w:rPr>
        <w:t xml:space="preserve"> there is, in fact, that of time in general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kala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and not only the duration of an </w:t>
      </w:r>
      <w:proofErr w:type="spellStart"/>
      <w:r w:rsidRPr="008F6D0F">
        <w:rPr>
          <w:rFonts w:ascii="Times New Roman" w:hAnsi="Times New Roman" w:cs="Verdana"/>
          <w:color w:val="111111"/>
          <w:kern w:val="1"/>
          <w:sz w:val="22"/>
          <w:szCs w:val="28"/>
        </w:rPr>
        <w:t>aeon</w:t>
      </w:r>
      <w:proofErr w:type="spellEnd"/>
      <w:r w:rsidRPr="008F6D0F">
        <w:rPr>
          <w:rFonts w:ascii="Times New Roman" w:hAnsi="Times New Roman" w:cs="Verdana"/>
          <w:color w:val="111111"/>
          <w:kern w:val="1"/>
          <w:sz w:val="22"/>
          <w:szCs w:val="28"/>
        </w:rPr>
        <w:t xml:space="preserve">; but the meaning "life span" seems to have been ascribed to it only in this passage. Also, the meaning "in excess" for </w:t>
      </w:r>
      <w:proofErr w:type="spellStart"/>
      <w:r w:rsidRPr="008F6D0F">
        <w:rPr>
          <w:rFonts w:ascii="Times New Roman" w:hAnsi="Times New Roman" w:cs="Verdana"/>
          <w:i/>
          <w:iCs/>
          <w:color w:val="111111"/>
          <w:kern w:val="1"/>
          <w:sz w:val="22"/>
          <w:szCs w:val="28"/>
        </w:rPr>
        <w:t>avasesa</w:t>
      </w:r>
      <w:proofErr w:type="spellEnd"/>
      <w:r w:rsidRPr="008F6D0F">
        <w:rPr>
          <w:rFonts w:ascii="Times New Roman" w:hAnsi="Times New Roman" w:cs="Verdana"/>
          <w:color w:val="111111"/>
          <w:kern w:val="1"/>
          <w:sz w:val="22"/>
          <w:szCs w:val="28"/>
        </w:rPr>
        <w:t xml:space="preserve"> (usually "remainder") is unusual.</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r w:rsidRPr="008F6D0F">
        <w:rPr>
          <w:rFonts w:ascii="Times New Roman" w:hAnsi="Times New Roman" w:cs="Verdana"/>
          <w:color w:val="111111"/>
          <w:kern w:val="1"/>
          <w:sz w:val="22"/>
          <w:szCs w:val="28"/>
        </w:rPr>
        <w:t xml:space="preserve">The four constituents of psychic power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iddhipada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are concentration due to zeal, energy, purity of mind, and investigation.</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16" w:history="1">
        <w:r w:rsidRPr="008F6D0F">
          <w:rPr>
            <w:rFonts w:ascii="Times New Roman" w:hAnsi="Times New Roman" w:cs="Verdana"/>
            <w:color w:val="203674"/>
            <w:kern w:val="1"/>
            <w:sz w:val="22"/>
            <w:szCs w:val="28"/>
          </w:rPr>
          <w:t>22</w:t>
        </w:r>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r w:rsidRPr="008F6D0F">
        <w:rPr>
          <w:rFonts w:ascii="Times New Roman" w:hAnsi="Times New Roman" w:cs="Verdana"/>
          <w:color w:val="111111"/>
          <w:kern w:val="1"/>
          <w:sz w:val="22"/>
          <w:szCs w:val="28"/>
        </w:rPr>
        <w:t xml:space="preserve">According to </w:t>
      </w:r>
      <w:proofErr w:type="spellStart"/>
      <w:r w:rsidRPr="008F6D0F">
        <w:rPr>
          <w:rFonts w:ascii="Times New Roman" w:hAnsi="Times New Roman" w:cs="Verdana"/>
          <w:color w:val="111111"/>
          <w:kern w:val="1"/>
          <w:sz w:val="22"/>
          <w:szCs w:val="28"/>
        </w:rPr>
        <w:t>Comy</w:t>
      </w:r>
      <w:proofErr w:type="spellEnd"/>
      <w:proofErr w:type="gramStart"/>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Ananda's</w:t>
      </w:r>
      <w:proofErr w:type="spellEnd"/>
      <w:r w:rsidRPr="008F6D0F">
        <w:rPr>
          <w:rFonts w:ascii="Times New Roman" w:hAnsi="Times New Roman" w:cs="Verdana"/>
          <w:color w:val="111111"/>
          <w:kern w:val="1"/>
          <w:sz w:val="22"/>
          <w:szCs w:val="28"/>
        </w:rPr>
        <w:t xml:space="preserve"> mind had been influenced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pariyutthitacitto</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by Mara's exhibiting a frightful sight which distracted his attention, preventing him from grasping the Buddha's suggestion.</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17" w:history="1">
        <w:r w:rsidRPr="008F6D0F">
          <w:rPr>
            <w:rFonts w:ascii="Times New Roman" w:hAnsi="Times New Roman" w:cs="Verdana"/>
            <w:color w:val="203674"/>
            <w:kern w:val="1"/>
            <w:sz w:val="22"/>
            <w:szCs w:val="28"/>
          </w:rPr>
          <w:t>50</w:t>
        </w:r>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The</w:t>
      </w:r>
      <w:proofErr w:type="gramEnd"/>
      <w:r w:rsidRPr="008F6D0F">
        <w:rPr>
          <w:rFonts w:ascii="Times New Roman" w:hAnsi="Times New Roman" w:cs="Verdana"/>
          <w:color w:val="111111"/>
          <w:kern w:val="1"/>
          <w:sz w:val="22"/>
          <w:szCs w:val="28"/>
        </w:rPr>
        <w:t xml:space="preserve"> word </w:t>
      </w:r>
      <w:proofErr w:type="spellStart"/>
      <w:r w:rsidRPr="008F6D0F">
        <w:rPr>
          <w:rFonts w:ascii="Times New Roman" w:hAnsi="Times New Roman" w:cs="Verdana"/>
          <w:i/>
          <w:iCs/>
          <w:color w:val="111111"/>
          <w:kern w:val="1"/>
          <w:sz w:val="22"/>
          <w:szCs w:val="28"/>
        </w:rPr>
        <w:t>vihara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given in the text, cannot refer here to a monastery or monks' living quarters. </w:t>
      </w:r>
      <w:proofErr w:type="spellStart"/>
      <w:proofErr w:type="gramStart"/>
      <w:r w:rsidRPr="008F6D0F">
        <w:rPr>
          <w:rFonts w:ascii="Times New Roman" w:hAnsi="Times New Roman" w:cs="Verdana"/>
          <w:color w:val="111111"/>
          <w:kern w:val="1"/>
          <w:sz w:val="22"/>
          <w:szCs w:val="28"/>
        </w:rPr>
        <w:t>Comy</w:t>
      </w:r>
      <w:proofErr w:type="spellEnd"/>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explains</w:t>
      </w:r>
      <w:proofErr w:type="gramEnd"/>
      <w:r w:rsidRPr="008F6D0F">
        <w:rPr>
          <w:rFonts w:ascii="Times New Roman" w:hAnsi="Times New Roman" w:cs="Verdana"/>
          <w:color w:val="111111"/>
          <w:kern w:val="1"/>
          <w:sz w:val="22"/>
          <w:szCs w:val="28"/>
        </w:rPr>
        <w:t xml:space="preserve"> it as a pavilion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mandala</w:t>
      </w:r>
      <w:proofErr w:type="spellEnd"/>
      <w:r w:rsidRPr="008F6D0F">
        <w:rPr>
          <w:rFonts w:ascii="Times New Roman" w:hAnsi="Times New Roman" w:cs="Verdana"/>
          <w:i/>
          <w:iCs/>
          <w:color w:val="111111"/>
          <w:kern w:val="1"/>
          <w:sz w:val="22"/>
          <w:szCs w:val="28"/>
        </w:rPr>
        <w:t>-mala).</w:t>
      </w:r>
      <w:r w:rsidRPr="008F6D0F">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 xml:space="preserve">If the locality was used as a meeting place for the clan, as </w:t>
      </w:r>
      <w:proofErr w:type="spellStart"/>
      <w:r w:rsidRPr="008F6D0F">
        <w:rPr>
          <w:rFonts w:ascii="Times New Roman" w:hAnsi="Times New Roman" w:cs="Verdana"/>
          <w:color w:val="111111"/>
          <w:kern w:val="1"/>
          <w:sz w:val="22"/>
          <w:szCs w:val="28"/>
        </w:rPr>
        <w:t>Comy</w:t>
      </w:r>
      <w:proofErr w:type="spellEnd"/>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states</w:t>
      </w:r>
      <w:proofErr w:type="gramEnd"/>
      <w:r w:rsidRPr="008F6D0F">
        <w:rPr>
          <w:rFonts w:ascii="Times New Roman" w:hAnsi="Times New Roman" w:cs="Verdana"/>
          <w:color w:val="111111"/>
          <w:kern w:val="1"/>
          <w:sz w:val="22"/>
          <w:szCs w:val="28"/>
        </w:rPr>
        <w:t xml:space="preserve">, there may well have been a kind of shelter there. The couch in the open, which </w:t>
      </w:r>
      <w:proofErr w:type="spellStart"/>
      <w:r w:rsidRPr="008F6D0F">
        <w:rPr>
          <w:rFonts w:ascii="Times New Roman" w:hAnsi="Times New Roman" w:cs="Verdana"/>
          <w:color w:val="111111"/>
          <w:kern w:val="1"/>
          <w:sz w:val="22"/>
          <w:szCs w:val="28"/>
        </w:rPr>
        <w:t>Ananda</w:t>
      </w:r>
      <w:proofErr w:type="spellEnd"/>
      <w:r w:rsidRPr="008F6D0F">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was asked</w:t>
      </w:r>
      <w:proofErr w:type="gramEnd"/>
      <w:r w:rsidRPr="008F6D0F">
        <w:rPr>
          <w:rFonts w:ascii="Times New Roman" w:hAnsi="Times New Roman" w:cs="Verdana"/>
          <w:color w:val="111111"/>
          <w:kern w:val="1"/>
          <w:sz w:val="22"/>
          <w:szCs w:val="28"/>
        </w:rPr>
        <w:t xml:space="preserve"> to prepare for the Master, was probably a seat for the chiefs of the </w:t>
      </w:r>
      <w:proofErr w:type="spellStart"/>
      <w:r w:rsidRPr="008F6D0F">
        <w:rPr>
          <w:rFonts w:ascii="Times New Roman" w:hAnsi="Times New Roman" w:cs="Verdana"/>
          <w:color w:val="111111"/>
          <w:kern w:val="1"/>
          <w:sz w:val="22"/>
          <w:szCs w:val="28"/>
        </w:rPr>
        <w:t>Malla</w:t>
      </w:r>
      <w:proofErr w:type="spellEnd"/>
      <w:r w:rsidRPr="008F6D0F">
        <w:rPr>
          <w:rFonts w:ascii="Times New Roman" w:hAnsi="Times New Roman" w:cs="Verdana"/>
          <w:color w:val="111111"/>
          <w:kern w:val="1"/>
          <w:sz w:val="22"/>
          <w:szCs w:val="28"/>
        </w:rPr>
        <w:t xml:space="preserve"> clan put up at that place.</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18" w:history="1">
        <w:proofErr w:type="gramStart"/>
        <w:r w:rsidRPr="008F6D0F">
          <w:rPr>
            <w:rFonts w:ascii="Times New Roman" w:hAnsi="Times New Roman" w:cs="Verdana"/>
            <w:color w:val="203674"/>
            <w:kern w:val="1"/>
            <w:sz w:val="22"/>
            <w:szCs w:val="28"/>
          </w:rPr>
          <w:t>51</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spellStart"/>
      <w:r w:rsidRPr="008F6D0F">
        <w:rPr>
          <w:rFonts w:ascii="Times New Roman" w:hAnsi="Times New Roman" w:cs="Verdana"/>
          <w:i/>
          <w:iCs/>
          <w:color w:val="111111"/>
          <w:kern w:val="1"/>
          <w:sz w:val="22"/>
          <w:szCs w:val="28"/>
        </w:rPr>
        <w:t>Sekha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This signifies those at the three lower stages of emancipation, before reaching </w:t>
      </w:r>
      <w:proofErr w:type="spellStart"/>
      <w:r w:rsidRPr="008F6D0F">
        <w:rPr>
          <w:rFonts w:ascii="Times New Roman" w:hAnsi="Times New Roman" w:cs="Verdana"/>
          <w:color w:val="111111"/>
          <w:kern w:val="1"/>
          <w:sz w:val="22"/>
          <w:szCs w:val="28"/>
        </w:rPr>
        <w:t>arahatship</w:t>
      </w:r>
      <w:proofErr w:type="spellEnd"/>
      <w:r w:rsidRPr="008F6D0F">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Ananda</w:t>
      </w:r>
      <w:proofErr w:type="spellEnd"/>
      <w:r w:rsidRPr="008F6D0F">
        <w:rPr>
          <w:rFonts w:ascii="Times New Roman" w:hAnsi="Times New Roman" w:cs="Verdana"/>
          <w:color w:val="111111"/>
          <w:kern w:val="1"/>
          <w:sz w:val="22"/>
          <w:szCs w:val="28"/>
        </w:rPr>
        <w:t>, at that time, had reached the first of these stages, stream-entry.</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19" w:history="1">
        <w:proofErr w:type="gramStart"/>
        <w:r w:rsidRPr="008F6D0F">
          <w:rPr>
            <w:rFonts w:ascii="Times New Roman" w:hAnsi="Times New Roman" w:cs="Verdana"/>
            <w:color w:val="203674"/>
            <w:kern w:val="1"/>
            <w:sz w:val="22"/>
            <w:szCs w:val="28"/>
          </w:rPr>
          <w:t>52</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spellStart"/>
      <w:r w:rsidRPr="008F6D0F">
        <w:rPr>
          <w:rFonts w:ascii="Times New Roman" w:hAnsi="Times New Roman" w:cs="Verdana"/>
          <w:i/>
          <w:iCs/>
          <w:color w:val="111111"/>
          <w:kern w:val="1"/>
          <w:sz w:val="22"/>
          <w:szCs w:val="28"/>
        </w:rPr>
        <w:t>Anasavo</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that is, an </w:t>
      </w:r>
      <w:proofErr w:type="spellStart"/>
      <w:r w:rsidRPr="008F6D0F">
        <w:rPr>
          <w:rFonts w:ascii="Times New Roman" w:hAnsi="Times New Roman" w:cs="Verdana"/>
          <w:color w:val="111111"/>
          <w:kern w:val="1"/>
          <w:sz w:val="22"/>
          <w:szCs w:val="28"/>
        </w:rPr>
        <w:t>arahant</w:t>
      </w:r>
      <w:proofErr w:type="spellEnd"/>
      <w:r w:rsidRPr="008F6D0F">
        <w:rPr>
          <w:rFonts w:ascii="Times New Roman" w:hAnsi="Times New Roman" w:cs="Verdana"/>
          <w:color w:val="111111"/>
          <w:kern w:val="1"/>
          <w:sz w:val="22"/>
          <w:szCs w:val="28"/>
        </w:rPr>
        <w:t>.</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0" w:history="1">
        <w:r w:rsidRPr="008F6D0F">
          <w:rPr>
            <w:rFonts w:ascii="Times New Roman" w:hAnsi="Times New Roman" w:cs="Verdana"/>
            <w:color w:val="203674"/>
            <w:kern w:val="1"/>
            <w:sz w:val="22"/>
            <w:szCs w:val="28"/>
          </w:rPr>
          <w:t>53</w:t>
        </w:r>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r w:rsidRPr="008F6D0F">
        <w:rPr>
          <w:rFonts w:ascii="Times New Roman" w:hAnsi="Times New Roman" w:cs="Verdana"/>
          <w:color w:val="111111"/>
          <w:kern w:val="1"/>
          <w:sz w:val="22"/>
          <w:szCs w:val="28"/>
        </w:rPr>
        <w:t xml:space="preserve">The "seven jewels" of a universal monarch are: the magical wheel, emblem of his sovereignty, by which he conquers the earth without the use of force; his wonderful elephant; his horse; his beautiful wife; his precious gem; his treasurer; and his advisor. All </w:t>
      </w:r>
      <w:proofErr w:type="gramStart"/>
      <w:r w:rsidRPr="008F6D0F">
        <w:rPr>
          <w:rFonts w:ascii="Times New Roman" w:hAnsi="Times New Roman" w:cs="Verdana"/>
          <w:color w:val="111111"/>
          <w:kern w:val="1"/>
          <w:sz w:val="22"/>
          <w:szCs w:val="28"/>
        </w:rPr>
        <w:t>are endowed</w:t>
      </w:r>
      <w:proofErr w:type="gramEnd"/>
      <w:r w:rsidRPr="008F6D0F">
        <w:rPr>
          <w:rFonts w:ascii="Times New Roman" w:hAnsi="Times New Roman" w:cs="Verdana"/>
          <w:color w:val="111111"/>
          <w:kern w:val="1"/>
          <w:sz w:val="22"/>
          <w:szCs w:val="28"/>
        </w:rPr>
        <w:t xml:space="preserve"> with wondrous properties. For more on </w:t>
      </w:r>
      <w:proofErr w:type="spellStart"/>
      <w:r w:rsidRPr="008F6D0F">
        <w:rPr>
          <w:rFonts w:ascii="Times New Roman" w:hAnsi="Times New Roman" w:cs="Verdana"/>
          <w:color w:val="111111"/>
          <w:kern w:val="1"/>
          <w:sz w:val="22"/>
          <w:szCs w:val="28"/>
        </w:rPr>
        <w:t>Maha</w:t>
      </w:r>
      <w:proofErr w:type="spellEnd"/>
      <w:r w:rsidRPr="008F6D0F">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Sudassana</w:t>
      </w:r>
      <w:proofErr w:type="spellEnd"/>
      <w:r w:rsidRPr="008F6D0F">
        <w:rPr>
          <w:rFonts w:ascii="Times New Roman" w:hAnsi="Times New Roman" w:cs="Verdana"/>
          <w:color w:val="111111"/>
          <w:kern w:val="1"/>
          <w:sz w:val="22"/>
          <w:szCs w:val="28"/>
        </w:rPr>
        <w:t xml:space="preserve">, see the </w:t>
      </w:r>
      <w:proofErr w:type="spellStart"/>
      <w:proofErr w:type="gramStart"/>
      <w:r w:rsidRPr="008F6D0F">
        <w:rPr>
          <w:rFonts w:ascii="Times New Roman" w:hAnsi="Times New Roman" w:cs="Verdana"/>
          <w:color w:val="111111"/>
          <w:kern w:val="1"/>
          <w:sz w:val="22"/>
          <w:szCs w:val="28"/>
        </w:rPr>
        <w:t>sutta</w:t>
      </w:r>
      <w:proofErr w:type="spellEnd"/>
      <w:r w:rsidRPr="008F6D0F">
        <w:rPr>
          <w:rFonts w:ascii="Times New Roman" w:hAnsi="Times New Roman" w:cs="Verdana"/>
          <w:color w:val="111111"/>
          <w:kern w:val="1"/>
          <w:sz w:val="22"/>
          <w:szCs w:val="28"/>
        </w:rPr>
        <w:t xml:space="preserve"> which</w:t>
      </w:r>
      <w:proofErr w:type="gramEnd"/>
      <w:r w:rsidRPr="008F6D0F">
        <w:rPr>
          <w:rFonts w:ascii="Times New Roman" w:hAnsi="Times New Roman" w:cs="Verdana"/>
          <w:color w:val="111111"/>
          <w:kern w:val="1"/>
          <w:sz w:val="22"/>
          <w:szCs w:val="28"/>
        </w:rPr>
        <w:t xml:space="preserve"> bears his name, DN 17.</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1" w:history="1">
        <w:proofErr w:type="gramStart"/>
        <w:r w:rsidRPr="008F6D0F">
          <w:rPr>
            <w:rFonts w:ascii="Times New Roman" w:hAnsi="Times New Roman" w:cs="Verdana"/>
            <w:color w:val="203674"/>
            <w:kern w:val="1"/>
            <w:sz w:val="22"/>
            <w:szCs w:val="28"/>
          </w:rPr>
          <w:t>54</w:t>
        </w:r>
        <w:proofErr w:type="gramEnd"/>
      </w:hyperlink>
      <w:r w:rsidRPr="008F6D0F">
        <w:rPr>
          <w:rFonts w:ascii="Times New Roman" w:hAnsi="Times New Roman" w:cs="Verdana"/>
          <w:color w:val="111111"/>
          <w:kern w:val="1"/>
          <w:sz w:val="22"/>
          <w:szCs w:val="28"/>
        </w:rPr>
        <w:t xml:space="preserve">.The four degrees of saintliness are the stream-enterer, the once-returner, the non-returner, and the </w:t>
      </w:r>
      <w:proofErr w:type="spellStart"/>
      <w:r w:rsidRPr="008F6D0F">
        <w:rPr>
          <w:rFonts w:ascii="Times New Roman" w:hAnsi="Times New Roman" w:cs="Verdana"/>
          <w:color w:val="111111"/>
          <w:kern w:val="1"/>
          <w:sz w:val="22"/>
          <w:szCs w:val="28"/>
        </w:rPr>
        <w:t>arahant</w:t>
      </w:r>
      <w:proofErr w:type="spellEnd"/>
      <w:r w:rsidRPr="008F6D0F">
        <w:rPr>
          <w:rFonts w:ascii="Times New Roman" w:hAnsi="Times New Roman" w:cs="Verdana"/>
          <w:color w:val="111111"/>
          <w:kern w:val="1"/>
          <w:sz w:val="22"/>
          <w:szCs w:val="28"/>
        </w:rPr>
        <w:t>.</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2" w:history="1">
        <w:proofErr w:type="gramStart"/>
        <w:r w:rsidRPr="008F6D0F">
          <w:rPr>
            <w:rFonts w:ascii="Times New Roman" w:hAnsi="Times New Roman" w:cs="Verdana"/>
            <w:color w:val="203674"/>
            <w:kern w:val="1"/>
            <w:sz w:val="22"/>
            <w:szCs w:val="28"/>
          </w:rPr>
          <w:t>55</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r w:rsidRPr="008F6D0F">
        <w:rPr>
          <w:rFonts w:ascii="Times New Roman" w:hAnsi="Times New Roman" w:cs="Verdana"/>
          <w:color w:val="111111"/>
          <w:kern w:val="1"/>
          <w:sz w:val="22"/>
          <w:szCs w:val="28"/>
        </w:rPr>
        <w:t xml:space="preserve">"Friend," in </w:t>
      </w:r>
      <w:proofErr w:type="spellStart"/>
      <w:r w:rsidRPr="008F6D0F">
        <w:rPr>
          <w:rFonts w:ascii="Times New Roman" w:hAnsi="Times New Roman" w:cs="Verdana"/>
          <w:color w:val="111111"/>
          <w:kern w:val="1"/>
          <w:sz w:val="22"/>
          <w:szCs w:val="28"/>
        </w:rPr>
        <w:t>Pali</w:t>
      </w:r>
      <w:proofErr w:type="spellEnd"/>
      <w:r w:rsidRPr="008F6D0F">
        <w:rPr>
          <w:rFonts w:ascii="Times New Roman" w:hAnsi="Times New Roman" w:cs="Verdana"/>
          <w:color w:val="111111"/>
          <w:kern w:val="1"/>
          <w:sz w:val="22"/>
          <w:szCs w:val="28"/>
        </w:rPr>
        <w:t xml:space="preserve"> is </w:t>
      </w:r>
      <w:proofErr w:type="spellStart"/>
      <w:r w:rsidRPr="008F6D0F">
        <w:rPr>
          <w:rFonts w:ascii="Times New Roman" w:hAnsi="Times New Roman" w:cs="Verdana"/>
          <w:i/>
          <w:iCs/>
          <w:color w:val="111111"/>
          <w:kern w:val="1"/>
          <w:sz w:val="22"/>
          <w:szCs w:val="28"/>
        </w:rPr>
        <w:t>avuso</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"venerable sir" = </w:t>
      </w:r>
      <w:proofErr w:type="spellStart"/>
      <w:r w:rsidRPr="008F6D0F">
        <w:rPr>
          <w:rFonts w:ascii="Times New Roman" w:hAnsi="Times New Roman" w:cs="Verdana"/>
          <w:i/>
          <w:iCs/>
          <w:color w:val="111111"/>
          <w:kern w:val="1"/>
          <w:sz w:val="22"/>
          <w:szCs w:val="28"/>
        </w:rPr>
        <w:t>bhante</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"your reverence" = </w:t>
      </w:r>
      <w:proofErr w:type="spellStart"/>
      <w:r w:rsidRPr="008F6D0F">
        <w:rPr>
          <w:rFonts w:ascii="Times New Roman" w:hAnsi="Times New Roman" w:cs="Verdana"/>
          <w:i/>
          <w:iCs/>
          <w:color w:val="111111"/>
          <w:kern w:val="1"/>
          <w:sz w:val="22"/>
          <w:szCs w:val="28"/>
        </w:rPr>
        <w:t>ayasma</w:t>
      </w:r>
      <w:proofErr w:type="spellEnd"/>
      <w:r w:rsidRPr="008F6D0F">
        <w:rPr>
          <w:rFonts w:ascii="Times New Roman" w:hAnsi="Times New Roman" w:cs="Verdana"/>
          <w:i/>
          <w:iCs/>
          <w:color w:val="111111"/>
          <w:kern w:val="1"/>
          <w:sz w:val="22"/>
          <w:szCs w:val="28"/>
        </w:rPr>
        <w:t>.</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3" w:history="1">
        <w:r w:rsidRPr="008F6D0F">
          <w:rPr>
            <w:rFonts w:ascii="Times New Roman" w:hAnsi="Times New Roman" w:cs="Verdana"/>
            <w:color w:val="203674"/>
            <w:kern w:val="1"/>
            <w:sz w:val="22"/>
            <w:szCs w:val="28"/>
          </w:rPr>
          <w:t>56</w:t>
        </w:r>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r w:rsidRPr="008F6D0F">
        <w:rPr>
          <w:rFonts w:ascii="Times New Roman" w:hAnsi="Times New Roman" w:cs="Verdana"/>
          <w:color w:val="111111"/>
          <w:kern w:val="1"/>
          <w:sz w:val="22"/>
          <w:szCs w:val="28"/>
        </w:rPr>
        <w:t xml:space="preserve">Since </w:t>
      </w:r>
      <w:proofErr w:type="spellStart"/>
      <w:r w:rsidRPr="008F6D0F">
        <w:rPr>
          <w:rFonts w:ascii="Times New Roman" w:hAnsi="Times New Roman" w:cs="Verdana"/>
          <w:color w:val="111111"/>
          <w:kern w:val="1"/>
          <w:sz w:val="22"/>
          <w:szCs w:val="28"/>
        </w:rPr>
        <w:t>Ananda</w:t>
      </w:r>
      <w:proofErr w:type="spellEnd"/>
      <w:r w:rsidRPr="008F6D0F">
        <w:rPr>
          <w:rFonts w:ascii="Times New Roman" w:hAnsi="Times New Roman" w:cs="Verdana"/>
          <w:color w:val="111111"/>
          <w:kern w:val="1"/>
          <w:sz w:val="22"/>
          <w:szCs w:val="28"/>
        </w:rPr>
        <w:t xml:space="preserve">, at this point, did not ask what the minor rules were, the </w:t>
      </w:r>
      <w:proofErr w:type="spellStart"/>
      <w:r w:rsidRPr="008F6D0F">
        <w:rPr>
          <w:rFonts w:ascii="Times New Roman" w:hAnsi="Times New Roman" w:cs="Verdana"/>
          <w:color w:val="111111"/>
          <w:kern w:val="1"/>
          <w:sz w:val="22"/>
          <w:szCs w:val="28"/>
        </w:rPr>
        <w:t>Sangha</w:t>
      </w:r>
      <w:proofErr w:type="spellEnd"/>
      <w:r w:rsidRPr="008F6D0F">
        <w:rPr>
          <w:rFonts w:ascii="Times New Roman" w:hAnsi="Times New Roman" w:cs="Verdana"/>
          <w:color w:val="111111"/>
          <w:kern w:val="1"/>
          <w:sz w:val="22"/>
          <w:szCs w:val="28"/>
        </w:rPr>
        <w:t xml:space="preserve"> decided not to abolish any of the rules of the </w:t>
      </w:r>
      <w:proofErr w:type="spellStart"/>
      <w:r w:rsidRPr="008F6D0F">
        <w:rPr>
          <w:rFonts w:ascii="Times New Roman" w:hAnsi="Times New Roman" w:cs="Verdana"/>
          <w:color w:val="111111"/>
          <w:kern w:val="1"/>
          <w:sz w:val="22"/>
          <w:szCs w:val="28"/>
        </w:rPr>
        <w:t>Vinaya</w:t>
      </w:r>
      <w:proofErr w:type="spellEnd"/>
      <w:r w:rsidRPr="008F6D0F">
        <w:rPr>
          <w:rFonts w:ascii="Times New Roman" w:hAnsi="Times New Roman" w:cs="Verdana"/>
          <w:color w:val="111111"/>
          <w:kern w:val="1"/>
          <w:sz w:val="22"/>
          <w:szCs w:val="28"/>
        </w:rPr>
        <w:t>.</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4" w:history="1">
        <w:proofErr w:type="gramStart"/>
        <w:r w:rsidRPr="008F6D0F">
          <w:rPr>
            <w:rFonts w:ascii="Times New Roman" w:hAnsi="Times New Roman" w:cs="Verdana"/>
            <w:color w:val="203674"/>
            <w:kern w:val="1"/>
            <w:sz w:val="22"/>
            <w:szCs w:val="28"/>
          </w:rPr>
          <w:t>57</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Channa</w:t>
      </w:r>
      <w:proofErr w:type="spellEnd"/>
      <w:r w:rsidRPr="008F6D0F">
        <w:rPr>
          <w:rFonts w:ascii="Times New Roman" w:hAnsi="Times New Roman" w:cs="Verdana"/>
          <w:color w:val="111111"/>
          <w:kern w:val="1"/>
          <w:sz w:val="22"/>
          <w:szCs w:val="28"/>
        </w:rPr>
        <w:t xml:space="preserve"> had been the Buddha's charioteer while the latter was still a prince living in the palace. Because of his prior connection with the Buddha, he was obdurate and refused to submit to discipline. This imposition of the "higher penalty"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brahmadanda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changed him into an obedient monk.</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5" w:history="1">
        <w:r w:rsidRPr="008F6D0F">
          <w:rPr>
            <w:rFonts w:ascii="Times New Roman" w:hAnsi="Times New Roman" w:cs="Verdana"/>
            <w:color w:val="203674"/>
            <w:kern w:val="1"/>
            <w:sz w:val="22"/>
            <w:szCs w:val="28"/>
          </w:rPr>
          <w:t>58</w:t>
        </w:r>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spellStart"/>
      <w:r w:rsidRPr="008F6D0F">
        <w:rPr>
          <w:rFonts w:ascii="Times New Roman" w:hAnsi="Times New Roman" w:cs="Verdana"/>
          <w:i/>
          <w:iCs/>
          <w:color w:val="111111"/>
          <w:kern w:val="1"/>
          <w:sz w:val="22"/>
          <w:szCs w:val="28"/>
        </w:rPr>
        <w:t>Handa</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dani</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bhikkhave</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amantayami</w:t>
      </w:r>
      <w:proofErr w:type="spellEnd"/>
      <w:r w:rsidRPr="008F6D0F">
        <w:rPr>
          <w:rFonts w:ascii="Times New Roman" w:hAnsi="Times New Roman" w:cs="Verdana"/>
          <w:i/>
          <w:iCs/>
          <w:color w:val="111111"/>
          <w:kern w:val="1"/>
          <w:sz w:val="22"/>
          <w:szCs w:val="28"/>
        </w:rPr>
        <w:t xml:space="preserve"> </w:t>
      </w:r>
      <w:proofErr w:type="spellStart"/>
      <w:proofErr w:type="gramStart"/>
      <w:r w:rsidRPr="008F6D0F">
        <w:rPr>
          <w:rFonts w:ascii="Times New Roman" w:hAnsi="Times New Roman" w:cs="Verdana"/>
          <w:i/>
          <w:iCs/>
          <w:color w:val="111111"/>
          <w:kern w:val="1"/>
          <w:sz w:val="22"/>
          <w:szCs w:val="28"/>
        </w:rPr>
        <w:t>vo</w:t>
      </w:r>
      <w:proofErr w:type="spellEnd"/>
      <w:proofErr w:type="gram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Vayadhamma</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sankhara</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appamadena</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sampadetha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Earnestness </w:t>
      </w:r>
      <w:r w:rsidRPr="008F6D0F">
        <w:rPr>
          <w:rFonts w:ascii="Times New Roman" w:hAnsi="Times New Roman" w:cs="Verdana"/>
          <w:i/>
          <w:iCs/>
          <w:color w:val="111111"/>
          <w:kern w:val="1"/>
          <w:sz w:val="22"/>
          <w:szCs w:val="28"/>
        </w:rPr>
        <w:t>(</w:t>
      </w:r>
      <w:proofErr w:type="spellStart"/>
      <w:r w:rsidRPr="008F6D0F">
        <w:rPr>
          <w:rFonts w:ascii="Times New Roman" w:hAnsi="Times New Roman" w:cs="Verdana"/>
          <w:i/>
          <w:iCs/>
          <w:color w:val="111111"/>
          <w:kern w:val="1"/>
          <w:sz w:val="22"/>
          <w:szCs w:val="28"/>
        </w:rPr>
        <w:t>appamada</w:t>
      </w:r>
      <w:proofErr w:type="spellEnd"/>
      <w:r w:rsidRPr="008F6D0F">
        <w:rPr>
          <w:rFonts w:ascii="Times New Roman" w:hAnsi="Times New Roman" w:cs="Verdana"/>
          <w:i/>
          <w:iCs/>
          <w:color w:val="111111"/>
          <w:kern w:val="1"/>
          <w:sz w:val="22"/>
          <w:szCs w:val="28"/>
        </w:rPr>
        <w:t>)</w:t>
      </w:r>
      <w:r w:rsidRPr="008F6D0F">
        <w:rPr>
          <w:rFonts w:ascii="Times New Roman" w:hAnsi="Times New Roman" w:cs="Verdana"/>
          <w:color w:val="111111"/>
          <w:kern w:val="1"/>
          <w:sz w:val="22"/>
          <w:szCs w:val="28"/>
        </w:rPr>
        <w:t xml:space="preserve"> </w:t>
      </w:r>
      <w:proofErr w:type="gramStart"/>
      <w:r w:rsidRPr="008F6D0F">
        <w:rPr>
          <w:rFonts w:ascii="Times New Roman" w:hAnsi="Times New Roman" w:cs="Verdana"/>
          <w:color w:val="111111"/>
          <w:kern w:val="1"/>
          <w:sz w:val="22"/>
          <w:szCs w:val="28"/>
        </w:rPr>
        <w:t>is explained</w:t>
      </w:r>
      <w:proofErr w:type="gramEnd"/>
      <w:r w:rsidRPr="008F6D0F">
        <w:rPr>
          <w:rFonts w:ascii="Times New Roman" w:hAnsi="Times New Roman" w:cs="Verdana"/>
          <w:color w:val="111111"/>
          <w:kern w:val="1"/>
          <w:sz w:val="22"/>
          <w:szCs w:val="28"/>
        </w:rPr>
        <w:t xml:space="preserve"> as "presence of mindfulness." </w:t>
      </w:r>
      <w:proofErr w:type="spellStart"/>
      <w:r w:rsidRPr="008F6D0F">
        <w:rPr>
          <w:rFonts w:ascii="Times New Roman" w:hAnsi="Times New Roman" w:cs="Verdana"/>
          <w:color w:val="111111"/>
          <w:kern w:val="1"/>
          <w:sz w:val="22"/>
          <w:szCs w:val="28"/>
        </w:rPr>
        <w:t>Comy</w:t>
      </w:r>
      <w:proofErr w:type="spellEnd"/>
      <w:proofErr w:type="gramStart"/>
      <w:r w:rsidRPr="008F6D0F">
        <w:rPr>
          <w:rFonts w:ascii="Times New Roman" w:hAnsi="Times New Roman" w:cs="Verdana"/>
          <w:color w:val="111111"/>
          <w:kern w:val="1"/>
          <w:sz w:val="22"/>
          <w:szCs w:val="28"/>
        </w:rPr>
        <w:t>.:</w:t>
      </w:r>
      <w:proofErr w:type="gramEnd"/>
      <w:r w:rsidRPr="008F6D0F">
        <w:rPr>
          <w:rFonts w:ascii="Times New Roman" w:hAnsi="Times New Roman" w:cs="Verdana"/>
          <w:color w:val="111111"/>
          <w:kern w:val="1"/>
          <w:sz w:val="22"/>
          <w:szCs w:val="28"/>
        </w:rPr>
        <w:t xml:space="preserve"> "'You should accomplish all your duties without allowing mindfulness to lapse!' Thus did the Blessed One, while on the bed of his </w:t>
      </w:r>
      <w:proofErr w:type="spellStart"/>
      <w:r w:rsidRPr="008F6D0F">
        <w:rPr>
          <w:rFonts w:ascii="Times New Roman" w:hAnsi="Times New Roman" w:cs="Verdana"/>
          <w:color w:val="111111"/>
          <w:kern w:val="1"/>
          <w:sz w:val="22"/>
          <w:szCs w:val="28"/>
        </w:rPr>
        <w:t>Parinibbana</w:t>
      </w:r>
      <w:proofErr w:type="spellEnd"/>
      <w:r w:rsidRPr="008F6D0F">
        <w:rPr>
          <w:rFonts w:ascii="Times New Roman" w:hAnsi="Times New Roman" w:cs="Verdana"/>
          <w:color w:val="111111"/>
          <w:kern w:val="1"/>
          <w:sz w:val="22"/>
          <w:szCs w:val="28"/>
        </w:rPr>
        <w:t>, summarize in that one word on earnestness the advice he had given through forty-five years."</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6" w:history="1">
        <w:proofErr w:type="gramStart"/>
        <w:r w:rsidRPr="008F6D0F">
          <w:rPr>
            <w:rFonts w:ascii="Times New Roman" w:hAnsi="Times New Roman" w:cs="Verdana"/>
            <w:color w:val="203674"/>
            <w:kern w:val="1"/>
            <w:sz w:val="22"/>
            <w:szCs w:val="28"/>
          </w:rPr>
          <w:t>59</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Anuruddha</w:t>
      </w:r>
      <w:proofErr w:type="spellEnd"/>
      <w:r w:rsidRPr="008F6D0F">
        <w:rPr>
          <w:rFonts w:ascii="Times New Roman" w:hAnsi="Times New Roman" w:cs="Verdana"/>
          <w:color w:val="111111"/>
          <w:kern w:val="1"/>
          <w:sz w:val="22"/>
          <w:szCs w:val="28"/>
        </w:rPr>
        <w:t xml:space="preserve">, the elder brother of </w:t>
      </w:r>
      <w:proofErr w:type="spellStart"/>
      <w:r w:rsidRPr="008F6D0F">
        <w:rPr>
          <w:rFonts w:ascii="Times New Roman" w:hAnsi="Times New Roman" w:cs="Verdana"/>
          <w:color w:val="111111"/>
          <w:kern w:val="1"/>
          <w:sz w:val="22"/>
          <w:szCs w:val="28"/>
        </w:rPr>
        <w:t>Ananda</w:t>
      </w:r>
      <w:proofErr w:type="spellEnd"/>
      <w:r w:rsidRPr="008F6D0F">
        <w:rPr>
          <w:rFonts w:ascii="Times New Roman" w:hAnsi="Times New Roman" w:cs="Verdana"/>
          <w:color w:val="111111"/>
          <w:kern w:val="1"/>
          <w:sz w:val="22"/>
          <w:szCs w:val="28"/>
        </w:rPr>
        <w:t>, would have known this through the super-normal power of reading the minds of others, which he possessed.</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7" w:history="1">
        <w:proofErr w:type="gramStart"/>
        <w:r w:rsidRPr="008F6D0F">
          <w:rPr>
            <w:rFonts w:ascii="Times New Roman" w:hAnsi="Times New Roman" w:cs="Verdana"/>
            <w:color w:val="203674"/>
            <w:kern w:val="1"/>
            <w:sz w:val="22"/>
            <w:szCs w:val="28"/>
          </w:rPr>
          <w:t>60</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r w:rsidRPr="008F6D0F">
        <w:rPr>
          <w:rFonts w:ascii="Times New Roman" w:hAnsi="Times New Roman" w:cs="Verdana"/>
          <w:color w:val="111111"/>
          <w:kern w:val="1"/>
          <w:sz w:val="22"/>
          <w:szCs w:val="28"/>
        </w:rPr>
        <w:t xml:space="preserve">Brahma </w:t>
      </w:r>
      <w:proofErr w:type="spellStart"/>
      <w:r w:rsidRPr="008F6D0F">
        <w:rPr>
          <w:rFonts w:ascii="Times New Roman" w:hAnsi="Times New Roman" w:cs="Verdana"/>
          <w:color w:val="111111"/>
          <w:kern w:val="1"/>
          <w:sz w:val="22"/>
          <w:szCs w:val="28"/>
        </w:rPr>
        <w:t>Sahampati</w:t>
      </w:r>
      <w:proofErr w:type="spellEnd"/>
      <w:r w:rsidRPr="008F6D0F">
        <w:rPr>
          <w:rFonts w:ascii="Times New Roman" w:hAnsi="Times New Roman" w:cs="Verdana"/>
          <w:color w:val="111111"/>
          <w:kern w:val="1"/>
          <w:sz w:val="22"/>
          <w:szCs w:val="28"/>
        </w:rPr>
        <w:t xml:space="preserve"> was a high divinity of the Brahma-world. </w:t>
      </w:r>
      <w:proofErr w:type="gramStart"/>
      <w:r w:rsidRPr="008F6D0F">
        <w:rPr>
          <w:rFonts w:ascii="Times New Roman" w:hAnsi="Times New Roman" w:cs="Verdana"/>
          <w:color w:val="111111"/>
          <w:kern w:val="1"/>
          <w:sz w:val="22"/>
          <w:szCs w:val="28"/>
        </w:rPr>
        <w:t>It was he who</w:t>
      </w:r>
      <w:proofErr w:type="gramEnd"/>
      <w:r w:rsidRPr="008F6D0F">
        <w:rPr>
          <w:rFonts w:ascii="Times New Roman" w:hAnsi="Times New Roman" w:cs="Verdana"/>
          <w:color w:val="111111"/>
          <w:kern w:val="1"/>
          <w:sz w:val="22"/>
          <w:szCs w:val="28"/>
        </w:rPr>
        <w:t xml:space="preserve"> originally requested the newly enlightened Buddha to teach the </w:t>
      </w:r>
      <w:proofErr w:type="spellStart"/>
      <w:r w:rsidRPr="008F6D0F">
        <w:rPr>
          <w:rFonts w:ascii="Times New Roman" w:hAnsi="Times New Roman" w:cs="Verdana"/>
          <w:color w:val="111111"/>
          <w:kern w:val="1"/>
          <w:sz w:val="22"/>
          <w:szCs w:val="28"/>
        </w:rPr>
        <w:t>Dhamma</w:t>
      </w:r>
      <w:proofErr w:type="spellEnd"/>
      <w:r w:rsidRPr="008F6D0F">
        <w:rPr>
          <w:rFonts w:ascii="Times New Roman" w:hAnsi="Times New Roman" w:cs="Verdana"/>
          <w:color w:val="111111"/>
          <w:kern w:val="1"/>
          <w:sz w:val="22"/>
          <w:szCs w:val="28"/>
        </w:rPr>
        <w:t xml:space="preserve"> to the world. See MN 26.</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8" w:history="1">
        <w:proofErr w:type="gramStart"/>
        <w:r w:rsidRPr="008F6D0F">
          <w:rPr>
            <w:rFonts w:ascii="Times New Roman" w:hAnsi="Times New Roman" w:cs="Verdana"/>
            <w:color w:val="203674"/>
            <w:kern w:val="1"/>
            <w:sz w:val="22"/>
            <w:szCs w:val="28"/>
          </w:rPr>
          <w:t>61</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Sakka</w:t>
      </w:r>
      <w:proofErr w:type="spellEnd"/>
      <w:r w:rsidRPr="008F6D0F">
        <w:rPr>
          <w:rFonts w:ascii="Times New Roman" w:hAnsi="Times New Roman" w:cs="Verdana"/>
          <w:color w:val="111111"/>
          <w:kern w:val="1"/>
          <w:sz w:val="22"/>
          <w:szCs w:val="28"/>
        </w:rPr>
        <w:t xml:space="preserve"> is the king of the gods in the </w:t>
      </w:r>
      <w:proofErr w:type="spellStart"/>
      <w:r w:rsidRPr="008F6D0F">
        <w:rPr>
          <w:rFonts w:ascii="Times New Roman" w:hAnsi="Times New Roman" w:cs="Verdana"/>
          <w:color w:val="111111"/>
          <w:kern w:val="1"/>
          <w:sz w:val="22"/>
          <w:szCs w:val="28"/>
        </w:rPr>
        <w:t>Tavatimsa</w:t>
      </w:r>
      <w:proofErr w:type="spellEnd"/>
      <w:r w:rsidRPr="008F6D0F">
        <w:rPr>
          <w:rFonts w:ascii="Times New Roman" w:hAnsi="Times New Roman" w:cs="Verdana"/>
          <w:color w:val="111111"/>
          <w:kern w:val="1"/>
          <w:sz w:val="22"/>
          <w:szCs w:val="28"/>
        </w:rPr>
        <w:t xml:space="preserve"> heaven, and thus a lower figure in the cosmological hierarchy than Brahma </w:t>
      </w:r>
      <w:proofErr w:type="spellStart"/>
      <w:r w:rsidRPr="008F6D0F">
        <w:rPr>
          <w:rFonts w:ascii="Times New Roman" w:hAnsi="Times New Roman" w:cs="Verdana"/>
          <w:color w:val="111111"/>
          <w:kern w:val="1"/>
          <w:sz w:val="22"/>
          <w:szCs w:val="28"/>
        </w:rPr>
        <w:t>Sahampati</w:t>
      </w:r>
      <w:proofErr w:type="spellEnd"/>
      <w:r w:rsidRPr="008F6D0F">
        <w:rPr>
          <w:rFonts w:ascii="Times New Roman" w:hAnsi="Times New Roman" w:cs="Verdana"/>
          <w:color w:val="111111"/>
          <w:kern w:val="1"/>
          <w:sz w:val="22"/>
          <w:szCs w:val="28"/>
        </w:rPr>
        <w:t>.</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29" w:history="1">
        <w:proofErr w:type="gramStart"/>
        <w:r w:rsidRPr="008F6D0F">
          <w:rPr>
            <w:rFonts w:ascii="Times New Roman" w:hAnsi="Times New Roman" w:cs="Verdana"/>
            <w:color w:val="203674"/>
            <w:kern w:val="1"/>
            <w:sz w:val="22"/>
            <w:szCs w:val="28"/>
          </w:rPr>
          <w:t>62</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r w:rsidRPr="008F6D0F">
        <w:rPr>
          <w:rFonts w:ascii="Times New Roman" w:hAnsi="Times New Roman" w:cs="Verdana"/>
          <w:color w:val="111111"/>
          <w:kern w:val="1"/>
          <w:sz w:val="22"/>
          <w:szCs w:val="28"/>
        </w:rPr>
        <w:t xml:space="preserve">A celestial flower which appears on earth only on special occasions, particularly in connection with the chief events in the life of the Buddha. Its appearance in the hands of the </w:t>
      </w:r>
      <w:proofErr w:type="spellStart"/>
      <w:r w:rsidRPr="008F6D0F">
        <w:rPr>
          <w:rFonts w:ascii="Times New Roman" w:hAnsi="Times New Roman" w:cs="Verdana"/>
          <w:color w:val="111111"/>
          <w:kern w:val="1"/>
          <w:sz w:val="22"/>
          <w:szCs w:val="28"/>
        </w:rPr>
        <w:t>Ajivaka</w:t>
      </w:r>
      <w:proofErr w:type="spellEnd"/>
      <w:r w:rsidRPr="008F6D0F">
        <w:rPr>
          <w:rFonts w:ascii="Times New Roman" w:hAnsi="Times New Roman" w:cs="Verdana"/>
          <w:color w:val="111111"/>
          <w:kern w:val="1"/>
          <w:sz w:val="22"/>
          <w:szCs w:val="28"/>
        </w:rPr>
        <w:t xml:space="preserve"> ascetic signaled to the Venerable </w:t>
      </w:r>
      <w:proofErr w:type="spellStart"/>
      <w:r w:rsidRPr="008F6D0F">
        <w:rPr>
          <w:rFonts w:ascii="Times New Roman" w:hAnsi="Times New Roman" w:cs="Verdana"/>
          <w:color w:val="111111"/>
          <w:kern w:val="1"/>
          <w:sz w:val="22"/>
          <w:szCs w:val="28"/>
        </w:rPr>
        <w:t>Maha</w:t>
      </w:r>
      <w:proofErr w:type="spellEnd"/>
      <w:r w:rsidRPr="008F6D0F">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Kassapa</w:t>
      </w:r>
      <w:proofErr w:type="spellEnd"/>
      <w:r w:rsidRPr="008F6D0F">
        <w:rPr>
          <w:rFonts w:ascii="Times New Roman" w:hAnsi="Times New Roman" w:cs="Verdana"/>
          <w:color w:val="111111"/>
          <w:kern w:val="1"/>
          <w:sz w:val="22"/>
          <w:szCs w:val="28"/>
        </w:rPr>
        <w:t xml:space="preserve"> that the Buddha's </w:t>
      </w:r>
      <w:proofErr w:type="spellStart"/>
      <w:r w:rsidRPr="008F6D0F">
        <w:rPr>
          <w:rFonts w:ascii="Times New Roman" w:hAnsi="Times New Roman" w:cs="Verdana"/>
          <w:color w:val="111111"/>
          <w:kern w:val="1"/>
          <w:sz w:val="22"/>
          <w:szCs w:val="28"/>
        </w:rPr>
        <w:t>Parinibbana</w:t>
      </w:r>
      <w:proofErr w:type="spellEnd"/>
      <w:r w:rsidRPr="008F6D0F">
        <w:rPr>
          <w:rFonts w:ascii="Times New Roman" w:hAnsi="Times New Roman" w:cs="Verdana"/>
          <w:color w:val="111111"/>
          <w:kern w:val="1"/>
          <w:sz w:val="22"/>
          <w:szCs w:val="28"/>
        </w:rPr>
        <w:t xml:space="preserve"> had already taken place. </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30" w:history="1">
        <w:proofErr w:type="gramStart"/>
        <w:r w:rsidRPr="008F6D0F">
          <w:rPr>
            <w:rFonts w:ascii="Times New Roman" w:hAnsi="Times New Roman" w:cs="Verdana"/>
            <w:color w:val="203674"/>
            <w:kern w:val="1"/>
            <w:sz w:val="22"/>
            <w:szCs w:val="28"/>
          </w:rPr>
          <w:t>63</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r w:rsidRPr="008F6D0F">
        <w:rPr>
          <w:rFonts w:ascii="Times New Roman" w:hAnsi="Times New Roman" w:cs="Verdana"/>
          <w:color w:val="111111"/>
          <w:kern w:val="1"/>
          <w:sz w:val="22"/>
          <w:szCs w:val="28"/>
        </w:rPr>
        <w:t xml:space="preserve">He was one of the foremost disciples of the Buddha and became the president of the First Great Council held shortly after the Buddha's </w:t>
      </w:r>
      <w:proofErr w:type="spellStart"/>
      <w:r w:rsidRPr="008F6D0F">
        <w:rPr>
          <w:rFonts w:ascii="Times New Roman" w:hAnsi="Times New Roman" w:cs="Verdana"/>
          <w:color w:val="111111"/>
          <w:kern w:val="1"/>
          <w:sz w:val="22"/>
          <w:szCs w:val="28"/>
        </w:rPr>
        <w:t>Parinibbana</w:t>
      </w:r>
      <w:proofErr w:type="spellEnd"/>
      <w:r w:rsidRPr="008F6D0F">
        <w:rPr>
          <w:rFonts w:ascii="Times New Roman" w:hAnsi="Times New Roman" w:cs="Verdana"/>
          <w:color w:val="111111"/>
          <w:kern w:val="1"/>
          <w:sz w:val="22"/>
          <w:szCs w:val="28"/>
        </w:rPr>
        <w:t xml:space="preserve">. See </w:t>
      </w:r>
      <w:proofErr w:type="spellStart"/>
      <w:r w:rsidRPr="008F6D0F">
        <w:rPr>
          <w:rFonts w:ascii="Times New Roman" w:hAnsi="Times New Roman" w:cs="Verdana"/>
          <w:color w:val="111111"/>
          <w:kern w:val="1"/>
          <w:sz w:val="22"/>
          <w:szCs w:val="28"/>
        </w:rPr>
        <w:t>Helmuth</w:t>
      </w:r>
      <w:proofErr w:type="spellEnd"/>
      <w:r w:rsidRPr="008F6D0F">
        <w:rPr>
          <w:rFonts w:ascii="Times New Roman" w:hAnsi="Times New Roman" w:cs="Verdana"/>
          <w:color w:val="111111"/>
          <w:kern w:val="1"/>
          <w:sz w:val="22"/>
          <w:szCs w:val="28"/>
        </w:rPr>
        <w:t xml:space="preserve"> </w:t>
      </w:r>
      <w:proofErr w:type="spellStart"/>
      <w:r w:rsidRPr="008F6D0F">
        <w:rPr>
          <w:rFonts w:ascii="Times New Roman" w:hAnsi="Times New Roman" w:cs="Verdana"/>
          <w:color w:val="111111"/>
          <w:kern w:val="1"/>
          <w:sz w:val="22"/>
          <w:szCs w:val="28"/>
        </w:rPr>
        <w:t>Hecker</w:t>
      </w:r>
      <w:proofErr w:type="spellEnd"/>
      <w:r w:rsidRPr="008F6D0F">
        <w:rPr>
          <w:rFonts w:ascii="Times New Roman" w:hAnsi="Times New Roman" w:cs="Verdana"/>
          <w:color w:val="111111"/>
          <w:kern w:val="1"/>
          <w:sz w:val="22"/>
          <w:szCs w:val="28"/>
        </w:rPr>
        <w:t xml:space="preserve">, </w:t>
      </w:r>
      <w:proofErr w:type="spellStart"/>
      <w:r w:rsidRPr="008F6D0F">
        <w:rPr>
          <w:rFonts w:ascii="Times New Roman" w:hAnsi="Times New Roman" w:cs="Verdana"/>
          <w:i/>
          <w:iCs/>
          <w:color w:val="111111"/>
          <w:kern w:val="1"/>
          <w:sz w:val="22"/>
          <w:szCs w:val="28"/>
        </w:rPr>
        <w:t>Maha</w:t>
      </w:r>
      <w:proofErr w:type="spellEnd"/>
      <w:r w:rsidRPr="008F6D0F">
        <w:rPr>
          <w:rFonts w:ascii="Times New Roman" w:hAnsi="Times New Roman" w:cs="Verdana"/>
          <w:i/>
          <w:iCs/>
          <w:color w:val="111111"/>
          <w:kern w:val="1"/>
          <w:sz w:val="22"/>
          <w:szCs w:val="28"/>
        </w:rPr>
        <w:t xml:space="preserve"> </w:t>
      </w:r>
      <w:proofErr w:type="spellStart"/>
      <w:r w:rsidRPr="008F6D0F">
        <w:rPr>
          <w:rFonts w:ascii="Times New Roman" w:hAnsi="Times New Roman" w:cs="Verdana"/>
          <w:i/>
          <w:iCs/>
          <w:color w:val="111111"/>
          <w:kern w:val="1"/>
          <w:sz w:val="22"/>
          <w:szCs w:val="28"/>
        </w:rPr>
        <w:t>Kassapa</w:t>
      </w:r>
      <w:proofErr w:type="spellEnd"/>
      <w:r w:rsidRPr="008F6D0F">
        <w:rPr>
          <w:rFonts w:ascii="Times New Roman" w:hAnsi="Times New Roman" w:cs="Verdana"/>
          <w:i/>
          <w:iCs/>
          <w:color w:val="111111"/>
          <w:kern w:val="1"/>
          <w:sz w:val="22"/>
          <w:szCs w:val="28"/>
        </w:rPr>
        <w:t xml:space="preserve">: Father of the </w:t>
      </w:r>
      <w:proofErr w:type="spellStart"/>
      <w:r w:rsidRPr="008F6D0F">
        <w:rPr>
          <w:rFonts w:ascii="Times New Roman" w:hAnsi="Times New Roman" w:cs="Verdana"/>
          <w:i/>
          <w:iCs/>
          <w:color w:val="111111"/>
          <w:kern w:val="1"/>
          <w:sz w:val="22"/>
          <w:szCs w:val="28"/>
        </w:rPr>
        <w:t>Sangha</w:t>
      </w:r>
      <w:proofErr w:type="spellEnd"/>
      <w:r w:rsidRPr="008F6D0F">
        <w:rPr>
          <w:rFonts w:ascii="Times New Roman" w:hAnsi="Times New Roman" w:cs="Verdana"/>
          <w:color w:val="111111"/>
          <w:kern w:val="1"/>
          <w:sz w:val="22"/>
          <w:szCs w:val="28"/>
        </w:rPr>
        <w:t xml:space="preserve"> (BPS Wheel No. 345).</w:t>
      </w:r>
    </w:p>
    <w:p w:rsidR="008F6D0F" w:rsidRPr="008F6D0F" w:rsidRDefault="008F6D0F" w:rsidP="008F6D0F">
      <w:pPr>
        <w:widowControl w:val="0"/>
        <w:autoSpaceDE w:val="0"/>
        <w:autoSpaceDN w:val="0"/>
        <w:adjustRightInd w:val="0"/>
        <w:spacing w:after="0"/>
        <w:rPr>
          <w:rFonts w:ascii="Times New Roman" w:hAnsi="Times New Roman" w:cs="Verdana"/>
          <w:color w:val="111111"/>
          <w:kern w:val="1"/>
          <w:sz w:val="22"/>
          <w:szCs w:val="28"/>
        </w:rPr>
      </w:pPr>
      <w:hyperlink r:id="rId31" w:history="1">
        <w:proofErr w:type="gramStart"/>
        <w:r w:rsidRPr="008F6D0F">
          <w:rPr>
            <w:rFonts w:ascii="Times New Roman" w:hAnsi="Times New Roman" w:cs="Verdana"/>
            <w:color w:val="203674"/>
            <w:kern w:val="1"/>
            <w:sz w:val="22"/>
            <w:szCs w:val="28"/>
          </w:rPr>
          <w:t>64</w:t>
        </w:r>
        <w:proofErr w:type="gramEnd"/>
      </w:hyperlink>
      <w:r w:rsidRPr="008F6D0F">
        <w:rPr>
          <w:rFonts w:ascii="Times New Roman" w:hAnsi="Times New Roman" w:cs="Verdana"/>
          <w:color w:val="111111"/>
          <w:kern w:val="1"/>
          <w:sz w:val="22"/>
          <w:szCs w:val="28"/>
        </w:rPr>
        <w:t>.</w:t>
      </w:r>
      <w:r w:rsidR="00EF3909">
        <w:rPr>
          <w:rFonts w:ascii="Times New Roman" w:hAnsi="Times New Roman" w:cs="Verdana"/>
          <w:color w:val="111111"/>
          <w:kern w:val="1"/>
          <w:sz w:val="22"/>
          <w:szCs w:val="28"/>
        </w:rPr>
        <w:t xml:space="preserve"> </w:t>
      </w:r>
      <w:r w:rsidRPr="008F6D0F">
        <w:rPr>
          <w:rFonts w:ascii="Times New Roman" w:hAnsi="Times New Roman" w:cs="Verdana"/>
          <w:color w:val="111111"/>
          <w:kern w:val="1"/>
          <w:sz w:val="22"/>
          <w:szCs w:val="28"/>
        </w:rPr>
        <w:t xml:space="preserve">This </w:t>
      </w:r>
      <w:proofErr w:type="spellStart"/>
      <w:r w:rsidRPr="008F6D0F">
        <w:rPr>
          <w:rFonts w:ascii="Times New Roman" w:hAnsi="Times New Roman" w:cs="Verdana"/>
          <w:color w:val="111111"/>
          <w:kern w:val="1"/>
          <w:sz w:val="22"/>
          <w:szCs w:val="28"/>
        </w:rPr>
        <w:t>Subhadda</w:t>
      </w:r>
      <w:proofErr w:type="spellEnd"/>
      <w:r w:rsidRPr="008F6D0F">
        <w:rPr>
          <w:rFonts w:ascii="Times New Roman" w:hAnsi="Times New Roman" w:cs="Verdana"/>
          <w:color w:val="111111"/>
          <w:kern w:val="1"/>
          <w:sz w:val="22"/>
          <w:szCs w:val="28"/>
        </w:rPr>
        <w:t xml:space="preserve"> is a different person from the wanderer </w:t>
      </w:r>
      <w:proofErr w:type="spellStart"/>
      <w:r w:rsidRPr="008F6D0F">
        <w:rPr>
          <w:rFonts w:ascii="Times New Roman" w:hAnsi="Times New Roman" w:cs="Verdana"/>
          <w:color w:val="111111"/>
          <w:kern w:val="1"/>
          <w:sz w:val="22"/>
          <w:szCs w:val="28"/>
        </w:rPr>
        <w:t>Subhadda</w:t>
      </w:r>
      <w:proofErr w:type="spellEnd"/>
      <w:r w:rsidRPr="008F6D0F">
        <w:rPr>
          <w:rFonts w:ascii="Times New Roman" w:hAnsi="Times New Roman" w:cs="Verdana"/>
          <w:color w:val="111111"/>
          <w:kern w:val="1"/>
          <w:sz w:val="22"/>
          <w:szCs w:val="28"/>
        </w:rPr>
        <w:t xml:space="preserve"> who became the Buddha's last personal disciple.</w:t>
      </w:r>
    </w:p>
    <w:p w:rsidR="0023414D" w:rsidRPr="00EF3909" w:rsidRDefault="008F6D0F" w:rsidP="00EF3909">
      <w:pPr>
        <w:widowControl w:val="0"/>
        <w:autoSpaceDE w:val="0"/>
        <w:autoSpaceDN w:val="0"/>
        <w:adjustRightInd w:val="0"/>
        <w:spacing w:after="0"/>
        <w:rPr>
          <w:rFonts w:ascii="Times New Roman" w:hAnsi="Times New Roman" w:cs="Verdana"/>
          <w:color w:val="111111"/>
          <w:kern w:val="1"/>
          <w:sz w:val="22"/>
          <w:szCs w:val="28"/>
        </w:rPr>
      </w:pPr>
      <w:hyperlink r:id="rId32" w:history="1">
        <w:r w:rsidRPr="008F6D0F">
          <w:rPr>
            <w:rFonts w:ascii="Times New Roman" w:hAnsi="Times New Roman" w:cs="Verdana"/>
            <w:color w:val="203674"/>
            <w:kern w:val="1"/>
            <w:sz w:val="22"/>
            <w:szCs w:val="28"/>
          </w:rPr>
          <w:t>65</w:t>
        </w:r>
      </w:hyperlink>
      <w:r w:rsidRPr="008F6D0F">
        <w:rPr>
          <w:rFonts w:ascii="Times New Roman" w:hAnsi="Times New Roman" w:cs="Verdana"/>
          <w:color w:val="111111"/>
          <w:kern w:val="1"/>
          <w:sz w:val="22"/>
          <w:szCs w:val="28"/>
        </w:rPr>
        <w:t xml:space="preserve">.Comy. </w:t>
      </w:r>
      <w:proofErr w:type="gramStart"/>
      <w:r w:rsidRPr="008F6D0F">
        <w:rPr>
          <w:rFonts w:ascii="Times New Roman" w:hAnsi="Times New Roman" w:cs="Verdana"/>
          <w:color w:val="111111"/>
          <w:kern w:val="1"/>
          <w:sz w:val="22"/>
          <w:szCs w:val="28"/>
        </w:rPr>
        <w:t>ascribes</w:t>
      </w:r>
      <w:proofErr w:type="gramEnd"/>
      <w:r w:rsidRPr="008F6D0F">
        <w:rPr>
          <w:rFonts w:ascii="Times New Roman" w:hAnsi="Times New Roman" w:cs="Verdana"/>
          <w:color w:val="111111"/>
          <w:kern w:val="1"/>
          <w:sz w:val="22"/>
          <w:szCs w:val="28"/>
        </w:rPr>
        <w:t xml:space="preserve"> these verses to the "Elders of </w:t>
      </w:r>
      <w:proofErr w:type="spellStart"/>
      <w:r w:rsidRPr="008F6D0F">
        <w:rPr>
          <w:rFonts w:ascii="Times New Roman" w:hAnsi="Times New Roman" w:cs="Verdana"/>
          <w:color w:val="111111"/>
          <w:kern w:val="1"/>
          <w:sz w:val="22"/>
          <w:szCs w:val="28"/>
        </w:rPr>
        <w:t>Tambapanni</w:t>
      </w:r>
      <w:proofErr w:type="spellEnd"/>
      <w:r w:rsidRPr="008F6D0F">
        <w:rPr>
          <w:rFonts w:ascii="Times New Roman" w:hAnsi="Times New Roman" w:cs="Verdana"/>
          <w:color w:val="111111"/>
          <w:kern w:val="1"/>
          <w:sz w:val="22"/>
          <w:szCs w:val="28"/>
        </w:rPr>
        <w:t xml:space="preserve"> Island (Sri Lanka)."</w:t>
      </w:r>
    </w:p>
    <w:sectPr w:rsidR="0023414D" w:rsidRPr="00EF3909" w:rsidSect="002341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3414D"/>
    <w:rsid w:val="0023414D"/>
    <w:rsid w:val="008F6D0F"/>
    <w:rsid w:val="00EF390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230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hyperlink" Target="http://www.accesstoinsight.org/tipitaka/dn/dn.16.1-6.vaji.html#fnt-64" TargetMode="External"/><Relationship Id="rId34" Type="http://schemas.openxmlformats.org/officeDocument/2006/relationships/theme" Target="theme/theme1.xml"/><Relationship Id="rId7" Type="http://schemas.openxmlformats.org/officeDocument/2006/relationships/hyperlink" Target="http://www.accesstoinsight.org/tipitaka/dn/dn.16.1-6.vaji.html#fn-52" TargetMode="External"/><Relationship Id="rId1" Type="http://schemas.openxmlformats.org/officeDocument/2006/relationships/styles" Target="styles.xml"/><Relationship Id="rId24" Type="http://schemas.openxmlformats.org/officeDocument/2006/relationships/hyperlink" Target="http://www.accesstoinsight.org/tipitaka/dn/dn.16.1-6.vaji.html#fnt-57" TargetMode="External"/><Relationship Id="rId25" Type="http://schemas.openxmlformats.org/officeDocument/2006/relationships/hyperlink" Target="http://www.accesstoinsight.org/tipitaka/dn/dn.16.1-6.vaji.html#fnt-58" TargetMode="External"/><Relationship Id="rId8" Type="http://schemas.openxmlformats.org/officeDocument/2006/relationships/hyperlink" Target="http://www.accesstoinsight.org/tipitaka/dn/dn.16.1-6.vaji.html#fn-54" TargetMode="External"/><Relationship Id="rId13" Type="http://schemas.openxmlformats.org/officeDocument/2006/relationships/hyperlink" Target="http://www.accesstoinsight.org/tipitaka/dn/dn.16.1-6.vaji.html#fnt-19" TargetMode="External"/><Relationship Id="rId10" Type="http://schemas.openxmlformats.org/officeDocument/2006/relationships/hyperlink" Target="http://www.accesstoinsight.org/tipitaka/dn/dn.16.1-6.vaji.html#fn-56" TargetMode="External"/><Relationship Id="rId32" Type="http://schemas.openxmlformats.org/officeDocument/2006/relationships/hyperlink" Target="http://www.accesstoinsight.org/tipitaka/dn/dn.16.1-6.vaji.html#fnt-65" TargetMode="External"/><Relationship Id="rId12" Type="http://schemas.openxmlformats.org/officeDocument/2006/relationships/hyperlink" Target="http://www.accesstoinsight.org/tipitaka/dn/dn.16.1-6.vaji.html#fn-58" TargetMode="External"/><Relationship Id="rId17" Type="http://schemas.openxmlformats.org/officeDocument/2006/relationships/hyperlink" Target="http://www.accesstoinsight.org/tipitaka/dn/dn.16.1-6.vaji.html#fnt-50" TargetMode="External"/><Relationship Id="rId9" Type="http://schemas.openxmlformats.org/officeDocument/2006/relationships/hyperlink" Target="http://www.accesstoinsight.org/tipitaka/dn/dn.16.1-6.vaji.html#fn-55" TargetMode="External"/><Relationship Id="rId18" Type="http://schemas.openxmlformats.org/officeDocument/2006/relationships/hyperlink" Target="http://www.accesstoinsight.org/tipitaka/dn/dn.16.1-6.vaji.html#fnt-51" TargetMode="External"/><Relationship Id="rId3" Type="http://schemas.openxmlformats.org/officeDocument/2006/relationships/webSettings" Target="webSettings.xml"/><Relationship Id="rId27" Type="http://schemas.openxmlformats.org/officeDocument/2006/relationships/hyperlink" Target="http://www.accesstoinsight.org/tipitaka/dn/dn.16.1-6.vaji.html#fnt-60" TargetMode="External"/><Relationship Id="rId14" Type="http://schemas.openxmlformats.org/officeDocument/2006/relationships/hyperlink" Target="http://www.accesstoinsight.org/tipitaka/dn/dn.16.1-6.vaji.html#fnt-20" TargetMode="External"/><Relationship Id="rId23" Type="http://schemas.openxmlformats.org/officeDocument/2006/relationships/hyperlink" Target="http://www.accesstoinsight.org/tipitaka/dn/dn.16.1-6.vaji.html#fnt-56" TargetMode="External"/><Relationship Id="rId4" Type="http://schemas.openxmlformats.org/officeDocument/2006/relationships/hyperlink" Target="http://www.accesstoinsight.org/tipitaka/dn/dn.16.1-6.vaji.html#fn-19" TargetMode="External"/><Relationship Id="rId28" Type="http://schemas.openxmlformats.org/officeDocument/2006/relationships/hyperlink" Target="http://www.accesstoinsight.org/tipitaka/dn/dn.16.1-6.vaji.html#fnt-61" TargetMode="External"/><Relationship Id="rId26" Type="http://schemas.openxmlformats.org/officeDocument/2006/relationships/hyperlink" Target="http://www.accesstoinsight.org/tipitaka/dn/dn.16.1-6.vaji.html#fnt-59" TargetMode="External"/><Relationship Id="rId30" Type="http://schemas.openxmlformats.org/officeDocument/2006/relationships/hyperlink" Target="http://www.accesstoinsight.org/tipitaka/dn/dn.16.1-6.vaji.html#fnt-63" TargetMode="External"/><Relationship Id="rId11" Type="http://schemas.openxmlformats.org/officeDocument/2006/relationships/hyperlink" Target="http://www.accesstoinsight.org/tipitaka/dn/dn.16.1-6.vaji.html#fn-57" TargetMode="External"/><Relationship Id="rId29" Type="http://schemas.openxmlformats.org/officeDocument/2006/relationships/hyperlink" Target="http://www.accesstoinsight.org/tipitaka/dn/dn.16.1-6.vaji.html#fnt-62" TargetMode="External"/><Relationship Id="rId6" Type="http://schemas.openxmlformats.org/officeDocument/2006/relationships/hyperlink" Target="http://www.accesstoinsight.org/tipitaka/dn/dn.16.1-6.vaji.html#fn-51" TargetMode="External"/><Relationship Id="rId16" Type="http://schemas.openxmlformats.org/officeDocument/2006/relationships/hyperlink" Target="http://www.accesstoinsight.org/tipitaka/dn/dn.16.1-6.vaji.html#fnt-22" TargetMode="External"/><Relationship Id="rId33" Type="http://schemas.openxmlformats.org/officeDocument/2006/relationships/fontTable" Target="fontTable.xml"/><Relationship Id="rId5" Type="http://schemas.openxmlformats.org/officeDocument/2006/relationships/hyperlink" Target="http://www.accesstoinsight.org/tipitaka/dn/dn.16.1-6.vaji.html#fn-20" TargetMode="External"/><Relationship Id="rId15" Type="http://schemas.openxmlformats.org/officeDocument/2006/relationships/hyperlink" Target="http://www.accesstoinsight.org/tipitaka/dn/dn.16.1-6.vaji.html#fnt-21" TargetMode="External"/><Relationship Id="rId19" Type="http://schemas.openxmlformats.org/officeDocument/2006/relationships/hyperlink" Target="http://www.accesstoinsight.org/tipitaka/dn/dn.16.1-6.vaji.html#fnt-52" TargetMode="External"/><Relationship Id="rId20" Type="http://schemas.openxmlformats.org/officeDocument/2006/relationships/hyperlink" Target="http://www.accesstoinsight.org/tipitaka/dn/dn.16.1-6.vaji.html#fnt-53" TargetMode="External"/><Relationship Id="rId22" Type="http://schemas.openxmlformats.org/officeDocument/2006/relationships/hyperlink" Target="http://www.accesstoinsight.org/tipitaka/dn/dn.16.1-6.vaji.html#fnt-55" TargetMode="External"/><Relationship Id="rId21" Type="http://schemas.openxmlformats.org/officeDocument/2006/relationships/hyperlink" Target="http://www.accesstoinsight.org/tipitaka/dn/dn.16.1-6.vaji.html#fnt-54"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4860</Words>
  <Characters>27706</Characters>
  <Application>Microsoft Word 12.1.0</Application>
  <DocSecurity>0</DocSecurity>
  <Lines>230</Lines>
  <Paragraphs>55</Paragraphs>
  <ScaleCrop>false</ScaleCrop>
  <Company>SMCM</Company>
  <LinksUpToDate>false</LinksUpToDate>
  <CharactersWithSpaces>34024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Schroeder</cp:lastModifiedBy>
  <cp:revision>1</cp:revision>
  <dcterms:created xsi:type="dcterms:W3CDTF">2010-12-31T08:35:00Z</dcterms:created>
  <dcterms:modified xsi:type="dcterms:W3CDTF">2010-12-31T09:45:00Z</dcterms:modified>
</cp:coreProperties>
</file>